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0AC" w:rsidRDefault="00057E21" w:rsidP="00057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55D299E" wp14:editId="32125982">
            <wp:extent cx="5278120" cy="886460"/>
            <wp:effectExtent l="0" t="0" r="0" b="889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88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1E3" w:rsidRDefault="000961E3" w:rsidP="00732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A84" w:rsidRDefault="007320AC" w:rsidP="00024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482">
        <w:rPr>
          <w:rFonts w:ascii="Times New Roman" w:hAnsi="Times New Roman" w:cs="Times New Roman"/>
          <w:b/>
          <w:sz w:val="24"/>
          <w:szCs w:val="24"/>
        </w:rPr>
        <w:t xml:space="preserve">Latvijas Sporta izglītības iestāžu Direktoru padomes </w:t>
      </w:r>
      <w:r w:rsidR="005E27D8" w:rsidRPr="00255482">
        <w:rPr>
          <w:rFonts w:ascii="Times New Roman" w:hAnsi="Times New Roman" w:cs="Times New Roman"/>
          <w:b/>
          <w:sz w:val="24"/>
          <w:szCs w:val="24"/>
        </w:rPr>
        <w:t>seminārs</w:t>
      </w:r>
      <w:r w:rsidR="00860C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20AC" w:rsidRDefault="00860C08" w:rsidP="00024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“Profesionālās ievirzes sporta izglītības iestāžu efektīv</w:t>
      </w:r>
      <w:r w:rsidR="002D367F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pārvaldība”</w:t>
      </w:r>
    </w:p>
    <w:p w:rsidR="00024A84" w:rsidRDefault="00024A84" w:rsidP="00024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0C08" w:rsidRPr="00255482" w:rsidRDefault="00024A84" w:rsidP="00024A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Sigulda</w:t>
      </w:r>
    </w:p>
    <w:p w:rsidR="000961E3" w:rsidRDefault="008913C9" w:rsidP="002D367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55482">
        <w:rPr>
          <w:rFonts w:ascii="Times New Roman" w:hAnsi="Times New Roman" w:cs="Times New Roman"/>
          <w:b/>
          <w:sz w:val="24"/>
          <w:szCs w:val="24"/>
        </w:rPr>
        <w:t>1</w:t>
      </w:r>
      <w:r w:rsidR="002746EC">
        <w:rPr>
          <w:rFonts w:ascii="Times New Roman" w:hAnsi="Times New Roman" w:cs="Times New Roman"/>
          <w:b/>
          <w:sz w:val="24"/>
          <w:szCs w:val="24"/>
        </w:rPr>
        <w:t>7</w:t>
      </w:r>
      <w:r w:rsidRPr="00255482">
        <w:rPr>
          <w:rFonts w:ascii="Times New Roman" w:hAnsi="Times New Roman" w:cs="Times New Roman"/>
          <w:b/>
          <w:sz w:val="24"/>
          <w:szCs w:val="24"/>
        </w:rPr>
        <w:t>.-1</w:t>
      </w:r>
      <w:r w:rsidR="002746EC">
        <w:rPr>
          <w:rFonts w:ascii="Times New Roman" w:hAnsi="Times New Roman" w:cs="Times New Roman"/>
          <w:b/>
          <w:sz w:val="24"/>
          <w:szCs w:val="24"/>
        </w:rPr>
        <w:t>8</w:t>
      </w:r>
      <w:r w:rsidRPr="00255482">
        <w:rPr>
          <w:rFonts w:ascii="Times New Roman" w:hAnsi="Times New Roman" w:cs="Times New Roman"/>
          <w:b/>
          <w:sz w:val="24"/>
          <w:szCs w:val="24"/>
        </w:rPr>
        <w:t>.08.202</w:t>
      </w:r>
      <w:r w:rsidR="002746EC">
        <w:rPr>
          <w:rFonts w:ascii="Times New Roman" w:hAnsi="Times New Roman" w:cs="Times New Roman"/>
          <w:b/>
          <w:sz w:val="24"/>
          <w:szCs w:val="24"/>
        </w:rPr>
        <w:t>2</w:t>
      </w:r>
      <w:r w:rsidRPr="00255482">
        <w:rPr>
          <w:rFonts w:ascii="Times New Roman" w:hAnsi="Times New Roman" w:cs="Times New Roman"/>
          <w:b/>
          <w:sz w:val="24"/>
          <w:szCs w:val="24"/>
        </w:rPr>
        <w:t>.</w:t>
      </w:r>
    </w:p>
    <w:p w:rsidR="00024A84" w:rsidRPr="00255482" w:rsidRDefault="00024A84" w:rsidP="005E2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6EC" w:rsidRPr="00E66A33" w:rsidRDefault="002746EC" w:rsidP="002746E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6A33">
        <w:rPr>
          <w:rFonts w:ascii="Times New Roman" w:hAnsi="Times New Roman" w:cs="Times New Roman"/>
          <w:i/>
          <w:sz w:val="24"/>
          <w:szCs w:val="24"/>
        </w:rPr>
        <w:t>Kultūras centrs “Siguldas Devons” Konferenču zāle,</w:t>
      </w:r>
    </w:p>
    <w:p w:rsidR="002746EC" w:rsidRPr="0035080D" w:rsidRDefault="002746EC" w:rsidP="002746E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6A33">
        <w:rPr>
          <w:rStyle w:val="lrzxr"/>
          <w:rFonts w:ascii="Times New Roman" w:hAnsi="Times New Roman" w:cs="Times New Roman"/>
          <w:i/>
          <w:sz w:val="24"/>
          <w:szCs w:val="24"/>
        </w:rPr>
        <w:t>Pils iela 10, Sigulda</w:t>
      </w:r>
      <w:r w:rsidRPr="0035080D">
        <w:rPr>
          <w:rStyle w:val="lrzxr"/>
          <w:rFonts w:ascii="Times New Roman" w:hAnsi="Times New Roman" w:cs="Times New Roman"/>
          <w:i/>
          <w:sz w:val="24"/>
          <w:szCs w:val="24"/>
        </w:rPr>
        <w:t>, LV-2150</w:t>
      </w:r>
    </w:p>
    <w:p w:rsidR="00137E29" w:rsidRDefault="00137E29" w:rsidP="00732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0FD1" w:rsidRDefault="007320AC" w:rsidP="00024A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DARBA KĀRTĪBA</w:t>
      </w:r>
    </w:p>
    <w:p w:rsidR="00940163" w:rsidRDefault="00940163" w:rsidP="00E00FD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00FD1" w:rsidRPr="000124B9" w:rsidRDefault="00E00FD1" w:rsidP="00E00FD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124B9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="002746EC">
        <w:rPr>
          <w:rFonts w:ascii="Times New Roman" w:hAnsi="Times New Roman" w:cs="Times New Roman"/>
          <w:b/>
          <w:i/>
          <w:sz w:val="24"/>
          <w:szCs w:val="24"/>
          <w:u w:val="single"/>
        </w:rPr>
        <w:t>7</w:t>
      </w:r>
      <w:r w:rsidRPr="000124B9">
        <w:rPr>
          <w:rFonts w:ascii="Times New Roman" w:hAnsi="Times New Roman" w:cs="Times New Roman"/>
          <w:b/>
          <w:i/>
          <w:sz w:val="24"/>
          <w:szCs w:val="24"/>
          <w:u w:val="single"/>
        </w:rPr>
        <w:t>.08.202</w:t>
      </w:r>
      <w:r w:rsidR="002746EC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Pr="000124B9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0124B9" w:rsidRPr="00AB632A" w:rsidRDefault="000124B9" w:rsidP="00D375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W w:w="1035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5534"/>
        <w:gridCol w:w="3256"/>
      </w:tblGrid>
      <w:tr w:rsidR="000124B9" w:rsidTr="00B414C7">
        <w:tc>
          <w:tcPr>
            <w:tcW w:w="1560" w:type="dxa"/>
          </w:tcPr>
          <w:p w:rsidR="000124B9" w:rsidRDefault="002746EC" w:rsidP="00AA31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EC">
              <w:rPr>
                <w:rFonts w:ascii="Times New Roman" w:hAnsi="Times New Roman" w:cs="Times New Roman"/>
                <w:sz w:val="24"/>
                <w:szCs w:val="24"/>
              </w:rPr>
              <w:t>10:45 – 11:30</w:t>
            </w:r>
            <w:r w:rsidR="000124B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534" w:type="dxa"/>
          </w:tcPr>
          <w:p w:rsidR="000124B9" w:rsidRDefault="000124B9" w:rsidP="00AA31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A">
              <w:rPr>
                <w:rFonts w:ascii="Times New Roman" w:hAnsi="Times New Roman" w:cs="Times New Roman"/>
                <w:b/>
                <w:sz w:val="24"/>
                <w:szCs w:val="24"/>
              </w:rPr>
              <w:t>REĢISTRĀCIJA</w:t>
            </w:r>
          </w:p>
          <w:p w:rsidR="000124B9" w:rsidRDefault="000124B9" w:rsidP="00AA31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32A">
              <w:rPr>
                <w:rFonts w:ascii="Times New Roman" w:hAnsi="Times New Roman" w:cs="Times New Roman"/>
                <w:b/>
                <w:sz w:val="24"/>
                <w:szCs w:val="24"/>
              </w:rPr>
              <w:t>Kafijas pauze</w:t>
            </w:r>
          </w:p>
        </w:tc>
        <w:tc>
          <w:tcPr>
            <w:tcW w:w="3256" w:type="dxa"/>
          </w:tcPr>
          <w:p w:rsidR="000124B9" w:rsidRDefault="000124B9" w:rsidP="00AA31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24B9" w:rsidTr="00B414C7">
        <w:tc>
          <w:tcPr>
            <w:tcW w:w="1560" w:type="dxa"/>
          </w:tcPr>
          <w:p w:rsidR="000124B9" w:rsidRDefault="002746EC" w:rsidP="00AA31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EC">
              <w:rPr>
                <w:rFonts w:ascii="Times New Roman" w:hAnsi="Times New Roman" w:cs="Times New Roman"/>
                <w:sz w:val="24"/>
                <w:szCs w:val="24"/>
              </w:rPr>
              <w:t xml:space="preserve">11:30 </w:t>
            </w:r>
            <w:r w:rsidR="00CB09D0">
              <w:rPr>
                <w:rFonts w:ascii="Times New Roman" w:hAnsi="Times New Roman" w:cs="Times New Roman"/>
                <w:sz w:val="24"/>
                <w:szCs w:val="24"/>
              </w:rPr>
              <w:t>– 12:</w:t>
            </w:r>
            <w:r w:rsidR="00E710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09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34" w:type="dxa"/>
          </w:tcPr>
          <w:p w:rsidR="000124B9" w:rsidRDefault="000124B9" w:rsidP="00AA31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32A">
              <w:rPr>
                <w:rFonts w:ascii="Times New Roman" w:hAnsi="Times New Roman" w:cs="Times New Roman"/>
                <w:b/>
                <w:sz w:val="24"/>
                <w:szCs w:val="24"/>
              </w:rPr>
              <w:t>Semināra atklāšana</w:t>
            </w:r>
          </w:p>
        </w:tc>
        <w:tc>
          <w:tcPr>
            <w:tcW w:w="3256" w:type="dxa"/>
          </w:tcPr>
          <w:p w:rsidR="002746EC" w:rsidRDefault="000124B9" w:rsidP="00AA31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LSIIDP valdes priekšsēdētāja Diāna Zaļup</w:t>
            </w:r>
            <w:r w:rsidR="00C4095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:rsidR="00754494" w:rsidRPr="00024A84" w:rsidRDefault="00754494" w:rsidP="00AA31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Latvijas Kultūras akadēmijas docente Zane Daudziņa</w:t>
            </w:r>
          </w:p>
        </w:tc>
      </w:tr>
      <w:tr w:rsidR="000124B9" w:rsidTr="00B414C7">
        <w:tc>
          <w:tcPr>
            <w:tcW w:w="1560" w:type="dxa"/>
          </w:tcPr>
          <w:p w:rsidR="000124B9" w:rsidRDefault="000124B9" w:rsidP="00AA31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</w:t>
            </w:r>
            <w:r w:rsidR="00E710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09D0">
              <w:rPr>
                <w:rFonts w:ascii="Times New Roman" w:hAnsi="Times New Roman" w:cs="Times New Roman"/>
                <w:sz w:val="24"/>
                <w:szCs w:val="24"/>
              </w:rPr>
              <w:t xml:space="preserve"> – 13:</w:t>
            </w:r>
            <w:r w:rsidR="007544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09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34" w:type="dxa"/>
          </w:tcPr>
          <w:p w:rsidR="000961E3" w:rsidRDefault="000124B9" w:rsidP="00AA31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32A">
              <w:rPr>
                <w:rFonts w:ascii="Times New Roman" w:hAnsi="Times New Roman" w:cs="Times New Roman"/>
                <w:b/>
                <w:sz w:val="24"/>
                <w:szCs w:val="24"/>
              </w:rPr>
              <w:t>Sporta jomas aktualitātes</w:t>
            </w:r>
            <w:r w:rsidR="002746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0961E3" w:rsidRPr="00311854" w:rsidRDefault="000961E3" w:rsidP="00AA310A">
            <w:pPr>
              <w:pStyle w:val="Sarakstarindkopa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85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43E90" w:rsidRPr="00311854">
              <w:rPr>
                <w:rFonts w:ascii="Times New Roman" w:hAnsi="Times New Roman" w:cs="Times New Roman"/>
                <w:sz w:val="24"/>
                <w:szCs w:val="24"/>
              </w:rPr>
              <w:t xml:space="preserve">porta politikas pamatnostādnes 2022. </w:t>
            </w:r>
            <w:r w:rsidR="002746EC" w:rsidRPr="00311854">
              <w:rPr>
                <w:rFonts w:ascii="Times New Roman" w:hAnsi="Times New Roman" w:cs="Times New Roman"/>
                <w:sz w:val="24"/>
                <w:szCs w:val="24"/>
              </w:rPr>
              <w:t>– 20</w:t>
            </w:r>
            <w:r w:rsidR="00543E90" w:rsidRPr="00311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46EC" w:rsidRPr="003118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311854" w:rsidRPr="00311854" w:rsidRDefault="00543E90" w:rsidP="00AA310A">
            <w:pPr>
              <w:pStyle w:val="Sarakstarindkopa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854">
              <w:rPr>
                <w:rFonts w:ascii="Times New Roman" w:hAnsi="Times New Roman" w:cs="Times New Roman"/>
                <w:sz w:val="24"/>
                <w:szCs w:val="24"/>
              </w:rPr>
              <w:t xml:space="preserve">Ministru kabineta noteikumu </w:t>
            </w:r>
            <w:proofErr w:type="spellStart"/>
            <w:r w:rsidRPr="0031185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7106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311854">
              <w:rPr>
                <w:rFonts w:ascii="Times New Roman" w:hAnsi="Times New Roman" w:cs="Times New Roman"/>
                <w:sz w:val="24"/>
                <w:szCs w:val="24"/>
              </w:rPr>
              <w:t xml:space="preserve"> 885 “</w:t>
            </w:r>
            <w:r w:rsidR="00311854" w:rsidRPr="00311854">
              <w:rPr>
                <w:rFonts w:ascii="Times New Roman" w:hAnsi="Times New Roman" w:cs="Times New Roman"/>
                <w:sz w:val="24"/>
                <w:szCs w:val="24"/>
              </w:rPr>
              <w:t>Kārtība, kādā valsts finansē profesionālās ievirzes sporta izglītības programmas</w:t>
            </w:r>
            <w:r w:rsidRPr="00311854">
              <w:rPr>
                <w:rFonts w:ascii="Times New Roman" w:hAnsi="Times New Roman" w:cs="Times New Roman"/>
                <w:sz w:val="24"/>
                <w:szCs w:val="24"/>
              </w:rPr>
              <w:t>” izmaiņas</w:t>
            </w:r>
          </w:p>
          <w:p w:rsidR="000124B9" w:rsidRPr="002D367F" w:rsidRDefault="00311854" w:rsidP="00AA310A">
            <w:pPr>
              <w:pStyle w:val="Sarakstarindkopa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85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43E90" w:rsidRPr="00311854">
              <w:rPr>
                <w:rFonts w:ascii="Times New Roman" w:hAnsi="Times New Roman" w:cs="Times New Roman"/>
                <w:sz w:val="24"/>
                <w:szCs w:val="24"/>
              </w:rPr>
              <w:t>porta nozares finansēšanas modeļa maiņa no 2023. gada 1. janvāra</w:t>
            </w:r>
          </w:p>
          <w:p w:rsidR="002D367F" w:rsidRPr="002D367F" w:rsidRDefault="002D367F" w:rsidP="00AA310A">
            <w:pPr>
              <w:pStyle w:val="Sarakstarindkopa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7F">
              <w:rPr>
                <w:rFonts w:ascii="Times New Roman" w:hAnsi="Times New Roman" w:cs="Times New Roman"/>
                <w:sz w:val="24"/>
                <w:szCs w:val="24"/>
              </w:rPr>
              <w:t>Aktualitātes</w:t>
            </w:r>
          </w:p>
        </w:tc>
        <w:tc>
          <w:tcPr>
            <w:tcW w:w="3256" w:type="dxa"/>
          </w:tcPr>
          <w:p w:rsidR="00AA310A" w:rsidRDefault="00AA310A" w:rsidP="00AA31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6C" w:rsidRDefault="000124B9" w:rsidP="00AA31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IZM Sporta departamenta direktors Edgars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Severs</w:t>
            </w:r>
            <w:proofErr w:type="spellEnd"/>
          </w:p>
          <w:p w:rsidR="00024A84" w:rsidRDefault="000961E3" w:rsidP="00AA31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SD </w:t>
            </w:r>
            <w:r w:rsidR="002746EC">
              <w:rPr>
                <w:rFonts w:ascii="Times New Roman" w:hAnsi="Times New Roman" w:cs="Times New Roman"/>
                <w:sz w:val="24"/>
                <w:szCs w:val="24"/>
              </w:rPr>
              <w:t xml:space="preserve">direktora vietniece </w:t>
            </w:r>
          </w:p>
          <w:p w:rsidR="00E7106C" w:rsidRDefault="002746EC" w:rsidP="00AA31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Mičule</w:t>
            </w:r>
            <w:proofErr w:type="spellEnd"/>
          </w:p>
          <w:p w:rsidR="000124B9" w:rsidRDefault="002746EC" w:rsidP="00AA31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 eksperti</w:t>
            </w:r>
          </w:p>
        </w:tc>
      </w:tr>
      <w:tr w:rsidR="000124B9" w:rsidTr="00B414C7">
        <w:tc>
          <w:tcPr>
            <w:tcW w:w="1560" w:type="dxa"/>
          </w:tcPr>
          <w:p w:rsidR="000124B9" w:rsidRDefault="000124B9" w:rsidP="00AA31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7544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4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09D0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CE5E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09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5449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940163" w:rsidRDefault="00940163" w:rsidP="00AA31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0163" w:rsidRDefault="00940163" w:rsidP="00AA31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0163" w:rsidRPr="00940163" w:rsidRDefault="00940163" w:rsidP="00AA31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:rsidR="00311854" w:rsidRDefault="002746EC" w:rsidP="00AA31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Jaunatnes sporta attīstība </w:t>
            </w:r>
            <w:r w:rsidR="0031185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2746EC">
              <w:rPr>
                <w:rFonts w:ascii="Times New Roman" w:hAnsi="Times New Roman" w:cs="Times New Roman"/>
                <w:b/>
                <w:sz w:val="24"/>
                <w:szCs w:val="24"/>
              </w:rPr>
              <w:t>porta federācij</w:t>
            </w:r>
            <w:r w:rsidR="00311854">
              <w:rPr>
                <w:rFonts w:ascii="Times New Roman" w:hAnsi="Times New Roman" w:cs="Times New Roman"/>
                <w:b/>
                <w:sz w:val="24"/>
                <w:szCs w:val="24"/>
              </w:rPr>
              <w:t>ās</w:t>
            </w:r>
            <w:r w:rsidRPr="002746E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11854" w:rsidRPr="00311854" w:rsidRDefault="00311854" w:rsidP="00AA310A">
            <w:pPr>
              <w:pStyle w:val="Sarakstarindkopa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85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2746EC" w:rsidRPr="00311854">
              <w:rPr>
                <w:rFonts w:ascii="Times New Roman" w:hAnsi="Times New Roman" w:cs="Times New Roman"/>
                <w:sz w:val="24"/>
                <w:szCs w:val="24"/>
              </w:rPr>
              <w:t>ederācij</w:t>
            </w:r>
            <w:r w:rsidR="002D367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746EC" w:rsidRPr="00311854">
              <w:rPr>
                <w:rFonts w:ascii="Times New Roman" w:hAnsi="Times New Roman" w:cs="Times New Roman"/>
                <w:sz w:val="24"/>
                <w:szCs w:val="24"/>
              </w:rPr>
              <w:t xml:space="preserve"> finansējuma modelis</w:t>
            </w:r>
          </w:p>
          <w:p w:rsidR="00311854" w:rsidRPr="00311854" w:rsidRDefault="002746EC" w:rsidP="00AA310A">
            <w:pPr>
              <w:pStyle w:val="Sarakstarindkopa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854">
              <w:rPr>
                <w:rFonts w:ascii="Times New Roman" w:hAnsi="Times New Roman" w:cs="Times New Roman"/>
                <w:sz w:val="24"/>
                <w:szCs w:val="24"/>
              </w:rPr>
              <w:t>LSFP un LSIIDP sadarbība, iespējas</w:t>
            </w:r>
          </w:p>
          <w:p w:rsidR="00C66783" w:rsidRPr="00C66783" w:rsidRDefault="00311854" w:rsidP="00C66783">
            <w:pPr>
              <w:pStyle w:val="Sarakstarindkopa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2746EC" w:rsidRPr="00311854">
              <w:rPr>
                <w:rFonts w:ascii="Times New Roman" w:hAnsi="Times New Roman" w:cs="Times New Roman"/>
                <w:sz w:val="24"/>
                <w:szCs w:val="24"/>
              </w:rPr>
              <w:t>reneru sertifikācija</w:t>
            </w:r>
          </w:p>
        </w:tc>
        <w:tc>
          <w:tcPr>
            <w:tcW w:w="3256" w:type="dxa"/>
          </w:tcPr>
          <w:p w:rsidR="000124B9" w:rsidRPr="00E7106C" w:rsidRDefault="00E7106C" w:rsidP="00AA31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06C">
              <w:rPr>
                <w:rFonts w:ascii="Times New Roman" w:hAnsi="Times New Roman" w:cs="Times New Roman"/>
                <w:sz w:val="24"/>
                <w:szCs w:val="24"/>
              </w:rPr>
              <w:t xml:space="preserve">LSFP prezidents Einārs </w:t>
            </w:r>
            <w:proofErr w:type="spellStart"/>
            <w:r w:rsidRPr="00E7106C">
              <w:rPr>
                <w:rFonts w:ascii="Times New Roman" w:hAnsi="Times New Roman" w:cs="Times New Roman"/>
                <w:sz w:val="24"/>
                <w:szCs w:val="24"/>
              </w:rPr>
              <w:t>Fogelis</w:t>
            </w:r>
            <w:proofErr w:type="spellEnd"/>
          </w:p>
        </w:tc>
      </w:tr>
      <w:tr w:rsidR="00C66783" w:rsidTr="00B414C7">
        <w:tc>
          <w:tcPr>
            <w:tcW w:w="1560" w:type="dxa"/>
          </w:tcPr>
          <w:p w:rsidR="00C66783" w:rsidRDefault="00C66783" w:rsidP="00AA31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13:25</w:t>
            </w:r>
            <w:r w:rsidR="0085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534" w:type="dxa"/>
          </w:tcPr>
          <w:p w:rsidR="00C66783" w:rsidRPr="00C66783" w:rsidRDefault="00C66783" w:rsidP="00AA31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 OS sagatavošanās programmas Parīze 2024 un Milāna – Kortīna 2026</w:t>
            </w:r>
          </w:p>
        </w:tc>
        <w:tc>
          <w:tcPr>
            <w:tcW w:w="3256" w:type="dxa"/>
          </w:tcPr>
          <w:p w:rsidR="00C66783" w:rsidRPr="00E7106C" w:rsidRDefault="00C66783" w:rsidP="00AA31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LOK prezidents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Žoržs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Tikmers</w:t>
            </w:r>
          </w:p>
        </w:tc>
      </w:tr>
      <w:tr w:rsidR="00AA310A" w:rsidTr="00B414C7">
        <w:tc>
          <w:tcPr>
            <w:tcW w:w="1560" w:type="dxa"/>
          </w:tcPr>
          <w:p w:rsidR="00AA310A" w:rsidRDefault="00AA310A" w:rsidP="00AA31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13:40 – 14:00 </w:t>
            </w:r>
          </w:p>
        </w:tc>
        <w:tc>
          <w:tcPr>
            <w:tcW w:w="5534" w:type="dxa"/>
          </w:tcPr>
          <w:p w:rsidR="00AA310A" w:rsidRDefault="00C66783" w:rsidP="00AA31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Jautājumi</w:t>
            </w:r>
            <w:r w:rsidR="00AA310A">
              <w:rPr>
                <w:rFonts w:ascii="Times New Roman" w:hAnsi="Times New Roman" w:cs="Times New Roman"/>
                <w:b/>
                <w:sz w:val="24"/>
                <w:szCs w:val="24"/>
              </w:rPr>
              <w:t>/diskusijas</w:t>
            </w:r>
          </w:p>
          <w:p w:rsidR="002D367F" w:rsidRPr="002746EC" w:rsidRDefault="002D367F" w:rsidP="00AA31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AA310A" w:rsidRPr="00E7106C" w:rsidRDefault="00AA310A" w:rsidP="00AA31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4B9" w:rsidTr="00B414C7">
        <w:tc>
          <w:tcPr>
            <w:tcW w:w="1560" w:type="dxa"/>
          </w:tcPr>
          <w:p w:rsidR="000124B9" w:rsidRDefault="000124B9" w:rsidP="00AA31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="001C44A5">
              <w:rPr>
                <w:rFonts w:ascii="Times New Roman" w:hAnsi="Times New Roman" w:cs="Times New Roman"/>
                <w:sz w:val="24"/>
                <w:szCs w:val="24"/>
              </w:rPr>
              <w:t xml:space="preserve">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534" w:type="dxa"/>
          </w:tcPr>
          <w:p w:rsidR="00940163" w:rsidRDefault="00543E90" w:rsidP="00AA31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E90">
              <w:rPr>
                <w:rFonts w:ascii="Times New Roman" w:hAnsi="Times New Roman" w:cs="Times New Roman"/>
                <w:b/>
                <w:sz w:val="24"/>
                <w:szCs w:val="24"/>
              </w:rPr>
              <w:t>Kafijas pauz</w:t>
            </w:r>
            <w:r w:rsidR="002D367F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  <w:p w:rsidR="002D367F" w:rsidRDefault="002D367F" w:rsidP="00AA31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0124B9" w:rsidRDefault="000124B9" w:rsidP="00AA31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24B9" w:rsidTr="00B414C7">
        <w:tc>
          <w:tcPr>
            <w:tcW w:w="1560" w:type="dxa"/>
          </w:tcPr>
          <w:p w:rsidR="000124B9" w:rsidRDefault="000124B9" w:rsidP="00AA31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15:00 – </w:t>
            </w:r>
            <w:r w:rsidR="00543E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543E90" w:rsidRDefault="00543E90" w:rsidP="00AA31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3E90" w:rsidRDefault="00543E90" w:rsidP="00AA31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90">
              <w:rPr>
                <w:rFonts w:ascii="Times New Roman" w:hAnsi="Times New Roman" w:cs="Times New Roman"/>
                <w:sz w:val="24"/>
                <w:szCs w:val="24"/>
              </w:rPr>
              <w:t>16:00 – 16:30</w:t>
            </w:r>
          </w:p>
          <w:p w:rsidR="001C44A5" w:rsidRDefault="001C44A5" w:rsidP="00AA31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67F" w:rsidRDefault="002D367F" w:rsidP="00AA31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4A5" w:rsidRPr="00543E90" w:rsidRDefault="001C44A5" w:rsidP="00AA31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 – 17:00</w:t>
            </w:r>
          </w:p>
        </w:tc>
        <w:tc>
          <w:tcPr>
            <w:tcW w:w="5534" w:type="dxa"/>
          </w:tcPr>
          <w:p w:rsidR="00543E90" w:rsidRDefault="00543E90" w:rsidP="002D367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Projekts</w:t>
            </w:r>
            <w:r w:rsidR="00E71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proofErr w:type="spellStart"/>
            <w:r w:rsidR="00860C0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860C08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HYPERLINK "https://www.sportlyzer.com/en/" </w:instrText>
            </w:r>
            <w:r w:rsidR="00860C0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860C08">
              <w:rPr>
                <w:rStyle w:val="Hipersaite"/>
                <w:rFonts w:ascii="Times New Roman" w:hAnsi="Times New Roman" w:cs="Times New Roman"/>
                <w:b/>
                <w:sz w:val="24"/>
                <w:szCs w:val="24"/>
              </w:rPr>
              <w:t>Sportilyzer</w:t>
            </w:r>
            <w:proofErr w:type="spellEnd"/>
            <w:r w:rsidR="00860C0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E71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D367F" w:rsidRDefault="002D367F" w:rsidP="002D367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3E90" w:rsidRDefault="00543E90" w:rsidP="00AA31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LSIIDP projekti: ERASMUS</w:t>
            </w:r>
            <w:r w:rsidR="00137E29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Sports</w:t>
            </w:r>
          </w:p>
          <w:p w:rsidR="001C44A5" w:rsidRDefault="001C44A5" w:rsidP="00AA31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367F" w:rsidRDefault="002D367F" w:rsidP="00AA31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0163" w:rsidRDefault="00024A84" w:rsidP="002D36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LSIIDP aktualitātes</w:t>
            </w:r>
          </w:p>
          <w:p w:rsidR="001C44A5" w:rsidRDefault="001C44A5" w:rsidP="00AA31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024A84" w:rsidRDefault="00E7106C" w:rsidP="00AA31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Projekta vadītājs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0C08" w:rsidRDefault="00E7106C" w:rsidP="00AA31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Rendijs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Gzibovskis</w:t>
            </w:r>
            <w:proofErr w:type="spellEnd"/>
            <w:r w:rsidRPr="00E71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3E90" w:rsidRDefault="00543E90" w:rsidP="00AA31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E90">
              <w:rPr>
                <w:rFonts w:ascii="Times New Roman" w:hAnsi="Times New Roman" w:cs="Times New Roman"/>
                <w:sz w:val="24"/>
                <w:szCs w:val="24"/>
              </w:rPr>
              <w:t>LSIIDP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projektu koordinatore </w:t>
            </w:r>
          </w:p>
          <w:p w:rsidR="00543E90" w:rsidRDefault="00543E90" w:rsidP="00AA31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Sandija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Zaļup</w:t>
            </w:r>
            <w:r w:rsidR="002D367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:rsidR="002D367F" w:rsidRDefault="002D367F" w:rsidP="00AA31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4C7" w:rsidRPr="00543E90" w:rsidRDefault="00B414C7" w:rsidP="002D3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LSIIDP valde</w:t>
            </w:r>
          </w:p>
        </w:tc>
      </w:tr>
    </w:tbl>
    <w:p w:rsidR="00860C08" w:rsidRDefault="002D367F" w:rsidP="00D37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E9BDEF8">
            <wp:simplePos x="0" y="0"/>
            <wp:positionH relativeFrom="column">
              <wp:posOffset>-50165</wp:posOffset>
            </wp:positionH>
            <wp:positionV relativeFrom="paragraph">
              <wp:posOffset>28575</wp:posOffset>
            </wp:positionV>
            <wp:extent cx="5278120" cy="886460"/>
            <wp:effectExtent l="0" t="0" r="0" b="889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88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7564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860C08" w:rsidRDefault="00860C08" w:rsidP="00D37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10A" w:rsidRPr="002D367F" w:rsidRDefault="00AA310A" w:rsidP="00D37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0FD1" w:rsidRDefault="00E00FD1" w:rsidP="00077C6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124B9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="00940163">
        <w:rPr>
          <w:rFonts w:ascii="Times New Roman" w:hAnsi="Times New Roman" w:cs="Times New Roman"/>
          <w:b/>
          <w:i/>
          <w:sz w:val="24"/>
          <w:szCs w:val="24"/>
          <w:u w:val="single"/>
        </w:rPr>
        <w:t>8</w:t>
      </w:r>
      <w:r w:rsidRPr="000124B9">
        <w:rPr>
          <w:rFonts w:ascii="Times New Roman" w:hAnsi="Times New Roman" w:cs="Times New Roman"/>
          <w:b/>
          <w:i/>
          <w:sz w:val="24"/>
          <w:szCs w:val="24"/>
          <w:u w:val="single"/>
        </w:rPr>
        <w:t>.0</w:t>
      </w:r>
      <w:r w:rsidR="00940163">
        <w:rPr>
          <w:rFonts w:ascii="Times New Roman" w:hAnsi="Times New Roman" w:cs="Times New Roman"/>
          <w:b/>
          <w:i/>
          <w:sz w:val="24"/>
          <w:szCs w:val="24"/>
          <w:u w:val="single"/>
        </w:rPr>
        <w:t>8</w:t>
      </w:r>
      <w:r w:rsidRPr="000124B9">
        <w:rPr>
          <w:rFonts w:ascii="Times New Roman" w:hAnsi="Times New Roman" w:cs="Times New Roman"/>
          <w:b/>
          <w:i/>
          <w:sz w:val="24"/>
          <w:szCs w:val="24"/>
          <w:u w:val="single"/>
        </w:rPr>
        <w:t>.202</w:t>
      </w:r>
      <w:r w:rsidR="00940163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Pr="00E00FD1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AA310A" w:rsidRDefault="00AA310A" w:rsidP="00077C6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77C60" w:rsidRPr="00077C60" w:rsidRDefault="00077C60" w:rsidP="00077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07"/>
        <w:gridCol w:w="3352"/>
      </w:tblGrid>
      <w:tr w:rsidR="00077C60" w:rsidTr="00077C60">
        <w:tc>
          <w:tcPr>
            <w:tcW w:w="1696" w:type="dxa"/>
          </w:tcPr>
          <w:p w:rsidR="00077C60" w:rsidRDefault="00077C60" w:rsidP="00AA31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 – 12:00</w:t>
            </w:r>
          </w:p>
        </w:tc>
        <w:tc>
          <w:tcPr>
            <w:tcW w:w="5007" w:type="dxa"/>
          </w:tcPr>
          <w:p w:rsidR="00077C60" w:rsidRDefault="00940163" w:rsidP="00AA31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Profesionālās ievirzes sporta izglītības programmu pilnveide:</w:t>
            </w:r>
          </w:p>
          <w:p w:rsidR="00940163" w:rsidRPr="00940163" w:rsidRDefault="00940163" w:rsidP="00AA310A">
            <w:pPr>
              <w:pStyle w:val="Sarakstarindkopa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Sporta izglītības</w:t>
            </w:r>
            <w:r w:rsidR="00E970E3">
              <w:rPr>
                <w:rFonts w:ascii="Times New Roman" w:hAnsi="Times New Roman" w:cs="Times New Roman"/>
                <w:sz w:val="24"/>
                <w:szCs w:val="24"/>
              </w:rPr>
              <w:t xml:space="preserve"> iestādes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163">
              <w:rPr>
                <w:rFonts w:ascii="Times New Roman" w:hAnsi="Times New Roman" w:cs="Times New Roman"/>
                <w:sz w:val="24"/>
                <w:szCs w:val="24"/>
              </w:rPr>
              <w:t>pašvērtējuma sagatavošana</w:t>
            </w:r>
          </w:p>
          <w:p w:rsidR="00940163" w:rsidRDefault="00940163" w:rsidP="00AA310A">
            <w:pPr>
              <w:pStyle w:val="Sarakstarindkopa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Iestāžu attīstības plāna izstrāde</w:t>
            </w:r>
          </w:p>
          <w:p w:rsidR="00940163" w:rsidRDefault="00940163" w:rsidP="00AA310A">
            <w:pPr>
              <w:pStyle w:val="Sarakstarindkopa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Iestāžu akreditācija</w:t>
            </w:r>
          </w:p>
          <w:p w:rsidR="00940163" w:rsidRDefault="00940163" w:rsidP="00AA310A">
            <w:pPr>
              <w:pStyle w:val="Sarakstarindkopa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IKVD aktualitātes</w:t>
            </w:r>
          </w:p>
          <w:p w:rsidR="00AA310A" w:rsidRPr="00940163" w:rsidRDefault="00AA310A" w:rsidP="00AA310A">
            <w:pPr>
              <w:pStyle w:val="Sarakstarindkop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</w:tcPr>
          <w:p w:rsidR="00AA310A" w:rsidRDefault="00E970E3" w:rsidP="00AA310A">
            <w:pPr>
              <w:tabs>
                <w:tab w:val="left" w:pos="37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IKVD Kvalitātes novērtēšanas departamenta direktora vietniece Sarmīte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Dīķe</w:t>
            </w:r>
            <w:proofErr w:type="spellEnd"/>
          </w:p>
          <w:p w:rsidR="00AA310A" w:rsidRDefault="00AA310A" w:rsidP="00AA310A">
            <w:pPr>
              <w:tabs>
                <w:tab w:val="left" w:pos="37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IKVD Licencēšanas un reģistra departamenta direk</w:t>
            </w:r>
            <w:r w:rsidR="00BB516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ora vietnieks Ivans Jānis Mihailovs</w:t>
            </w:r>
          </w:p>
          <w:p w:rsidR="00AA310A" w:rsidRDefault="00AA310A" w:rsidP="00AA310A">
            <w:pPr>
              <w:tabs>
                <w:tab w:val="left" w:pos="37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10A" w:rsidTr="00077C60">
        <w:tc>
          <w:tcPr>
            <w:tcW w:w="1696" w:type="dxa"/>
          </w:tcPr>
          <w:p w:rsidR="00AA310A" w:rsidRDefault="00AA310A" w:rsidP="00AA31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5007" w:type="dxa"/>
          </w:tcPr>
          <w:p w:rsidR="00AA310A" w:rsidRDefault="00AA310A" w:rsidP="00AA310A">
            <w:pPr>
              <w:tabs>
                <w:tab w:val="left" w:pos="1800"/>
                <w:tab w:val="left" w:pos="6856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E7F">
              <w:rPr>
                <w:rFonts w:ascii="Times New Roman" w:hAnsi="Times New Roman" w:cs="Times New Roman"/>
                <w:b/>
                <w:sz w:val="24"/>
                <w:szCs w:val="24"/>
              </w:rPr>
              <w:t>Semināra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4E7F">
              <w:rPr>
                <w:rFonts w:ascii="Times New Roman" w:hAnsi="Times New Roman" w:cs="Times New Roman"/>
                <w:b/>
                <w:sz w:val="24"/>
                <w:szCs w:val="24"/>
              </w:rPr>
              <w:t>iz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vērtējams,</w:t>
            </w:r>
          </w:p>
          <w:p w:rsidR="00AA310A" w:rsidRDefault="00AA310A" w:rsidP="00AA310A">
            <w:pPr>
              <w:tabs>
                <w:tab w:val="left" w:pos="1800"/>
                <w:tab w:val="left" w:pos="6856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E7F">
              <w:rPr>
                <w:rFonts w:ascii="Times New Roman" w:hAnsi="Times New Roman" w:cs="Times New Roman"/>
                <w:b/>
                <w:sz w:val="24"/>
                <w:szCs w:val="24"/>
              </w:rPr>
              <w:t>Sertifikātu izsniegšana</w:t>
            </w:r>
          </w:p>
          <w:p w:rsidR="00AA310A" w:rsidRDefault="00AA310A" w:rsidP="00AA31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2" w:type="dxa"/>
          </w:tcPr>
          <w:p w:rsidR="00AA310A" w:rsidRPr="00AA310A" w:rsidRDefault="00AA310A" w:rsidP="00AA310A">
            <w:pPr>
              <w:tabs>
                <w:tab w:val="left" w:pos="3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10A">
              <w:rPr>
                <w:rFonts w:ascii="Times New Roman" w:hAnsi="Times New Roman" w:cs="Times New Roman"/>
                <w:sz w:val="24"/>
                <w:szCs w:val="24"/>
              </w:rPr>
              <w:t>LSIIDP Valdes priekšsēdētāja Diāna Zaļupe</w:t>
            </w:r>
          </w:p>
        </w:tc>
      </w:tr>
    </w:tbl>
    <w:p w:rsidR="00A24E7F" w:rsidRDefault="00A24E7F" w:rsidP="00AA310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310A" w:rsidRDefault="00AA310A" w:rsidP="00AA310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310A" w:rsidRDefault="00AA310A" w:rsidP="00AA310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E7F" w:rsidRDefault="00A24E7F" w:rsidP="00AA3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4E7F" w:rsidRDefault="00A24E7F" w:rsidP="00D37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E7F" w:rsidRDefault="00A24E7F" w:rsidP="00D37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E7F" w:rsidRDefault="00A24E7F" w:rsidP="00D37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10A" w:rsidRDefault="00AA310A" w:rsidP="00D37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E7F" w:rsidRDefault="00A24E7F" w:rsidP="00D37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E7F" w:rsidRDefault="00A24E7F" w:rsidP="00D37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E7F" w:rsidRDefault="00A24E7F" w:rsidP="00D37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E7F" w:rsidRDefault="00A24E7F" w:rsidP="00D37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0FD1" w:rsidRDefault="00AA310A" w:rsidP="00D37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LSIIDP </w:t>
      </w:r>
      <w:r w:rsidR="000124B9">
        <w:rPr>
          <w:rFonts w:ascii="Times New Roman" w:hAnsi="Times New Roman" w:cs="Times New Roman"/>
          <w:sz w:val="24"/>
          <w:szCs w:val="24"/>
        </w:rPr>
        <w:t>Valdes priekšsēdētāja</w:t>
      </w:r>
      <w:r w:rsidR="000124B9">
        <w:rPr>
          <w:rFonts w:ascii="Times New Roman" w:hAnsi="Times New Roman" w:cs="Times New Roman"/>
          <w:sz w:val="24"/>
          <w:szCs w:val="24"/>
        </w:rPr>
        <w:tab/>
      </w:r>
      <w:r w:rsidR="000124B9">
        <w:rPr>
          <w:rFonts w:ascii="Times New Roman" w:hAnsi="Times New Roman" w:cs="Times New Roman"/>
          <w:sz w:val="24"/>
          <w:szCs w:val="24"/>
        </w:rPr>
        <w:tab/>
      </w:r>
      <w:r w:rsidR="000124B9">
        <w:rPr>
          <w:rFonts w:ascii="Times New Roman" w:hAnsi="Times New Roman" w:cs="Times New Roman"/>
          <w:sz w:val="24"/>
          <w:szCs w:val="24"/>
        </w:rPr>
        <w:tab/>
      </w:r>
      <w:r w:rsidR="000124B9">
        <w:rPr>
          <w:rFonts w:ascii="Times New Roman" w:hAnsi="Times New Roman" w:cs="Times New Roman"/>
          <w:sz w:val="24"/>
          <w:szCs w:val="24"/>
        </w:rPr>
        <w:tab/>
      </w:r>
      <w:r w:rsidR="000124B9">
        <w:rPr>
          <w:rFonts w:ascii="Times New Roman" w:hAnsi="Times New Roman" w:cs="Times New Roman"/>
          <w:sz w:val="24"/>
          <w:szCs w:val="24"/>
        </w:rPr>
        <w:tab/>
      </w:r>
      <w:r w:rsidR="000124B9">
        <w:rPr>
          <w:rFonts w:ascii="Times New Roman" w:hAnsi="Times New Roman" w:cs="Times New Roman"/>
          <w:sz w:val="24"/>
          <w:szCs w:val="24"/>
        </w:rPr>
        <w:tab/>
      </w:r>
      <w:r w:rsidR="000124B9">
        <w:rPr>
          <w:rFonts w:ascii="Times New Roman" w:hAnsi="Times New Roman" w:cs="Times New Roman"/>
          <w:sz w:val="24"/>
          <w:szCs w:val="24"/>
        </w:rPr>
        <w:tab/>
        <w:t>Diāna Zaļupe</w:t>
      </w:r>
    </w:p>
    <w:p w:rsidR="00864963" w:rsidRDefault="00864963" w:rsidP="00864963">
      <w:pPr>
        <w:pStyle w:val="Default"/>
      </w:pPr>
    </w:p>
    <w:sectPr w:rsidR="00864963" w:rsidSect="00C66783">
      <w:headerReference w:type="default" r:id="rId10"/>
      <w:footerReference w:type="default" r:id="rId11"/>
      <w:pgSz w:w="11906" w:h="16838"/>
      <w:pgMar w:top="284" w:right="707" w:bottom="567" w:left="1134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178" w:rsidRDefault="00ED7178" w:rsidP="00681053">
      <w:pPr>
        <w:spacing w:after="0" w:line="240" w:lineRule="auto"/>
      </w:pPr>
      <w:r>
        <w:separator/>
      </w:r>
    </w:p>
  </w:endnote>
  <w:endnote w:type="continuationSeparator" w:id="0">
    <w:p w:rsidR="00ED7178" w:rsidRDefault="00ED7178" w:rsidP="00681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Display">
    <w:panose1 w:val="02000505000000020004"/>
    <w:charset w:val="BA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4C9" w:rsidRDefault="007F34C9" w:rsidP="00C3493E">
    <w:pPr>
      <w:pStyle w:val="Kjen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178" w:rsidRDefault="00ED7178" w:rsidP="00681053">
      <w:pPr>
        <w:spacing w:after="0" w:line="240" w:lineRule="auto"/>
      </w:pPr>
      <w:r>
        <w:separator/>
      </w:r>
    </w:p>
  </w:footnote>
  <w:footnote w:type="continuationSeparator" w:id="0">
    <w:p w:rsidR="00ED7178" w:rsidRDefault="00ED7178" w:rsidP="00681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4C9" w:rsidRDefault="007F34C9">
    <w:pPr>
      <w:pStyle w:val="Galvene"/>
    </w:pPr>
  </w:p>
  <w:p w:rsidR="007F34C9" w:rsidRDefault="007F34C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37898"/>
    <w:multiLevelType w:val="hybridMultilevel"/>
    <w:tmpl w:val="43EAB35E"/>
    <w:lvl w:ilvl="0" w:tplc="F60249CC">
      <w:start w:val="1"/>
      <w:numFmt w:val="bullet"/>
      <w:lvlText w:val="­"/>
      <w:lvlJc w:val="left"/>
      <w:pPr>
        <w:ind w:left="1440" w:hanging="360"/>
      </w:pPr>
      <w:rPr>
        <w:rFonts w:ascii="Sylfaen" w:hAnsi="Sylfae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D924C6"/>
    <w:multiLevelType w:val="hybridMultilevel"/>
    <w:tmpl w:val="91C0EC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01C3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B45D7A"/>
    <w:multiLevelType w:val="hybridMultilevel"/>
    <w:tmpl w:val="433E0464"/>
    <w:lvl w:ilvl="0" w:tplc="B59819E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E1C50"/>
    <w:multiLevelType w:val="hybridMultilevel"/>
    <w:tmpl w:val="977AC8D2"/>
    <w:lvl w:ilvl="0" w:tplc="BA0C0F34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009CC"/>
    <w:multiLevelType w:val="hybridMultilevel"/>
    <w:tmpl w:val="3618C6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44070"/>
    <w:multiLevelType w:val="hybridMultilevel"/>
    <w:tmpl w:val="6FA0D0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D7E63"/>
    <w:multiLevelType w:val="hybridMultilevel"/>
    <w:tmpl w:val="E488D7B0"/>
    <w:lvl w:ilvl="0" w:tplc="DA801FAC">
      <w:start w:val="1"/>
      <w:numFmt w:val="bullet"/>
      <w:lvlText w:val="-"/>
      <w:lvlJc w:val="left"/>
      <w:pPr>
        <w:ind w:left="720" w:hanging="360"/>
      </w:pPr>
      <w:rPr>
        <w:rFonts w:ascii="Sitka Display" w:hAnsi="Sitka Display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96FBB"/>
    <w:multiLevelType w:val="hybridMultilevel"/>
    <w:tmpl w:val="21A40A76"/>
    <w:lvl w:ilvl="0" w:tplc="F60249CC">
      <w:start w:val="1"/>
      <w:numFmt w:val="bullet"/>
      <w:lvlText w:val="­"/>
      <w:lvlJc w:val="left"/>
      <w:pPr>
        <w:ind w:left="1440" w:hanging="360"/>
      </w:pPr>
      <w:rPr>
        <w:rFonts w:ascii="Sylfaen" w:hAnsi="Sylfae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5359FF"/>
    <w:multiLevelType w:val="hybridMultilevel"/>
    <w:tmpl w:val="B1B6215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F075F"/>
    <w:multiLevelType w:val="hybridMultilevel"/>
    <w:tmpl w:val="04F20C7E"/>
    <w:lvl w:ilvl="0" w:tplc="06E24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E1C38"/>
    <w:multiLevelType w:val="hybridMultilevel"/>
    <w:tmpl w:val="689EE05E"/>
    <w:lvl w:ilvl="0" w:tplc="F60249CC">
      <w:start w:val="1"/>
      <w:numFmt w:val="bullet"/>
      <w:lvlText w:val="­"/>
      <w:lvlJc w:val="left"/>
      <w:pPr>
        <w:ind w:left="2160" w:hanging="360"/>
      </w:pPr>
      <w:rPr>
        <w:rFonts w:ascii="Sylfaen" w:hAnsi="Sylfaen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64B4232"/>
    <w:multiLevelType w:val="hybridMultilevel"/>
    <w:tmpl w:val="F6A4955C"/>
    <w:lvl w:ilvl="0" w:tplc="F60249CC">
      <w:start w:val="1"/>
      <w:numFmt w:val="bullet"/>
      <w:lvlText w:val="­"/>
      <w:lvlJc w:val="left"/>
      <w:pPr>
        <w:ind w:left="1440" w:hanging="360"/>
      </w:pPr>
      <w:rPr>
        <w:rFonts w:ascii="Sylfaen" w:hAnsi="Sylfae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D3B7129"/>
    <w:multiLevelType w:val="hybridMultilevel"/>
    <w:tmpl w:val="088AF0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77601"/>
    <w:multiLevelType w:val="hybridMultilevel"/>
    <w:tmpl w:val="E236D78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01905"/>
    <w:multiLevelType w:val="hybridMultilevel"/>
    <w:tmpl w:val="0798A114"/>
    <w:lvl w:ilvl="0" w:tplc="F60249CC">
      <w:start w:val="1"/>
      <w:numFmt w:val="bullet"/>
      <w:lvlText w:val="­"/>
      <w:lvlJc w:val="left"/>
      <w:pPr>
        <w:ind w:left="780" w:hanging="360"/>
      </w:pPr>
      <w:rPr>
        <w:rFonts w:ascii="Sylfaen" w:hAnsi="Sylfaen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F4E7FC8"/>
    <w:multiLevelType w:val="hybridMultilevel"/>
    <w:tmpl w:val="C9D218E8"/>
    <w:lvl w:ilvl="0" w:tplc="F60249CC">
      <w:start w:val="1"/>
      <w:numFmt w:val="bullet"/>
      <w:lvlText w:val="­"/>
      <w:lvlJc w:val="left"/>
      <w:pPr>
        <w:ind w:left="1440" w:hanging="360"/>
      </w:pPr>
      <w:rPr>
        <w:rFonts w:ascii="Sylfaen" w:hAnsi="Sylfae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6E37DB"/>
    <w:multiLevelType w:val="hybridMultilevel"/>
    <w:tmpl w:val="1ACEB1C2"/>
    <w:lvl w:ilvl="0" w:tplc="F60249CC">
      <w:start w:val="1"/>
      <w:numFmt w:val="bullet"/>
      <w:lvlText w:val="­"/>
      <w:lvlJc w:val="left"/>
      <w:pPr>
        <w:ind w:left="1440" w:hanging="360"/>
      </w:pPr>
      <w:rPr>
        <w:rFonts w:ascii="Sylfaen" w:hAnsi="Sylfae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17526C"/>
    <w:multiLevelType w:val="hybridMultilevel"/>
    <w:tmpl w:val="39ACE0EC"/>
    <w:lvl w:ilvl="0" w:tplc="C6846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0A029E"/>
    <w:multiLevelType w:val="hybridMultilevel"/>
    <w:tmpl w:val="48AED3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22F01"/>
    <w:multiLevelType w:val="hybridMultilevel"/>
    <w:tmpl w:val="E5DCE740"/>
    <w:lvl w:ilvl="0" w:tplc="F60249CC">
      <w:start w:val="1"/>
      <w:numFmt w:val="bullet"/>
      <w:lvlText w:val="­"/>
      <w:lvlJc w:val="left"/>
      <w:pPr>
        <w:ind w:left="1440" w:hanging="360"/>
      </w:pPr>
      <w:rPr>
        <w:rFonts w:ascii="Sylfaen" w:hAnsi="Sylfae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A8195F"/>
    <w:multiLevelType w:val="hybridMultilevel"/>
    <w:tmpl w:val="18585E9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16503"/>
    <w:multiLevelType w:val="hybridMultilevel"/>
    <w:tmpl w:val="2AF2E9F2"/>
    <w:lvl w:ilvl="0" w:tplc="06E24B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6E24B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5B74A3"/>
    <w:multiLevelType w:val="hybridMultilevel"/>
    <w:tmpl w:val="BB62140A"/>
    <w:lvl w:ilvl="0" w:tplc="DA801FAC">
      <w:start w:val="1"/>
      <w:numFmt w:val="bullet"/>
      <w:lvlText w:val="-"/>
      <w:lvlJc w:val="left"/>
      <w:pPr>
        <w:ind w:left="720" w:hanging="360"/>
      </w:pPr>
      <w:rPr>
        <w:rFonts w:ascii="Sitka Display" w:hAnsi="Sitka Display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B4B09"/>
    <w:multiLevelType w:val="hybridMultilevel"/>
    <w:tmpl w:val="6EE84A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4"/>
  </w:num>
  <w:num w:numId="5">
    <w:abstractNumId w:val="6"/>
  </w:num>
  <w:num w:numId="6">
    <w:abstractNumId w:val="16"/>
  </w:num>
  <w:num w:numId="7">
    <w:abstractNumId w:val="15"/>
  </w:num>
  <w:num w:numId="8">
    <w:abstractNumId w:val="17"/>
  </w:num>
  <w:num w:numId="9">
    <w:abstractNumId w:val="20"/>
  </w:num>
  <w:num w:numId="10">
    <w:abstractNumId w:val="0"/>
  </w:num>
  <w:num w:numId="11">
    <w:abstractNumId w:val="3"/>
  </w:num>
  <w:num w:numId="12">
    <w:abstractNumId w:val="8"/>
  </w:num>
  <w:num w:numId="13">
    <w:abstractNumId w:val="24"/>
  </w:num>
  <w:num w:numId="14">
    <w:abstractNumId w:val="12"/>
  </w:num>
  <w:num w:numId="15">
    <w:abstractNumId w:val="11"/>
  </w:num>
  <w:num w:numId="16">
    <w:abstractNumId w:val="22"/>
  </w:num>
  <w:num w:numId="17">
    <w:abstractNumId w:val="18"/>
  </w:num>
  <w:num w:numId="18">
    <w:abstractNumId w:val="10"/>
  </w:num>
  <w:num w:numId="19">
    <w:abstractNumId w:val="2"/>
  </w:num>
  <w:num w:numId="20">
    <w:abstractNumId w:val="4"/>
  </w:num>
  <w:num w:numId="21">
    <w:abstractNumId w:val="19"/>
  </w:num>
  <w:num w:numId="22">
    <w:abstractNumId w:val="13"/>
  </w:num>
  <w:num w:numId="23">
    <w:abstractNumId w:val="21"/>
  </w:num>
  <w:num w:numId="24">
    <w:abstractNumId w:val="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53"/>
    <w:rsid w:val="000124B9"/>
    <w:rsid w:val="00024A84"/>
    <w:rsid w:val="0003182F"/>
    <w:rsid w:val="000376FA"/>
    <w:rsid w:val="000559ED"/>
    <w:rsid w:val="00057E21"/>
    <w:rsid w:val="000704E2"/>
    <w:rsid w:val="00077C60"/>
    <w:rsid w:val="00093207"/>
    <w:rsid w:val="000961E3"/>
    <w:rsid w:val="000C238A"/>
    <w:rsid w:val="001025BA"/>
    <w:rsid w:val="00127F46"/>
    <w:rsid w:val="00137E29"/>
    <w:rsid w:val="00141F80"/>
    <w:rsid w:val="001442B0"/>
    <w:rsid w:val="001C44A5"/>
    <w:rsid w:val="001F4454"/>
    <w:rsid w:val="002375BE"/>
    <w:rsid w:val="002469BF"/>
    <w:rsid w:val="00247917"/>
    <w:rsid w:val="002547FE"/>
    <w:rsid w:val="00255482"/>
    <w:rsid w:val="00255823"/>
    <w:rsid w:val="002624A6"/>
    <w:rsid w:val="00262BF1"/>
    <w:rsid w:val="002746EC"/>
    <w:rsid w:val="00274E53"/>
    <w:rsid w:val="00290552"/>
    <w:rsid w:val="002A4DC2"/>
    <w:rsid w:val="002B1DD5"/>
    <w:rsid w:val="002D367F"/>
    <w:rsid w:val="00304E84"/>
    <w:rsid w:val="00305200"/>
    <w:rsid w:val="00311854"/>
    <w:rsid w:val="00317693"/>
    <w:rsid w:val="00350909"/>
    <w:rsid w:val="003650E0"/>
    <w:rsid w:val="00372085"/>
    <w:rsid w:val="003928E4"/>
    <w:rsid w:val="003B2F10"/>
    <w:rsid w:val="003D12E4"/>
    <w:rsid w:val="003D4BF6"/>
    <w:rsid w:val="00491967"/>
    <w:rsid w:val="004B4015"/>
    <w:rsid w:val="004B63BC"/>
    <w:rsid w:val="004C760A"/>
    <w:rsid w:val="004D2A5F"/>
    <w:rsid w:val="004D4AE3"/>
    <w:rsid w:val="00507C85"/>
    <w:rsid w:val="00543E90"/>
    <w:rsid w:val="005853EE"/>
    <w:rsid w:val="005B0C95"/>
    <w:rsid w:val="005B254F"/>
    <w:rsid w:val="005B57BE"/>
    <w:rsid w:val="005C495C"/>
    <w:rsid w:val="005D2166"/>
    <w:rsid w:val="005D3CF2"/>
    <w:rsid w:val="005E27D8"/>
    <w:rsid w:val="005F0A37"/>
    <w:rsid w:val="00616FED"/>
    <w:rsid w:val="006461F2"/>
    <w:rsid w:val="00681053"/>
    <w:rsid w:val="006C0C27"/>
    <w:rsid w:val="006D71DC"/>
    <w:rsid w:val="006F1D30"/>
    <w:rsid w:val="00700F37"/>
    <w:rsid w:val="007320AC"/>
    <w:rsid w:val="00754494"/>
    <w:rsid w:val="007D11D0"/>
    <w:rsid w:val="007F34C9"/>
    <w:rsid w:val="007F4AC1"/>
    <w:rsid w:val="00801702"/>
    <w:rsid w:val="0082138D"/>
    <w:rsid w:val="00840136"/>
    <w:rsid w:val="00854D54"/>
    <w:rsid w:val="00856EA6"/>
    <w:rsid w:val="00860C08"/>
    <w:rsid w:val="00864963"/>
    <w:rsid w:val="00890863"/>
    <w:rsid w:val="008913C9"/>
    <w:rsid w:val="0089344C"/>
    <w:rsid w:val="00896F96"/>
    <w:rsid w:val="008D05CA"/>
    <w:rsid w:val="008D7384"/>
    <w:rsid w:val="00916572"/>
    <w:rsid w:val="009206F8"/>
    <w:rsid w:val="00940163"/>
    <w:rsid w:val="00974A2C"/>
    <w:rsid w:val="00974FF1"/>
    <w:rsid w:val="00993F85"/>
    <w:rsid w:val="009F3404"/>
    <w:rsid w:val="009F5294"/>
    <w:rsid w:val="00A24E7F"/>
    <w:rsid w:val="00A47792"/>
    <w:rsid w:val="00A61671"/>
    <w:rsid w:val="00AA310A"/>
    <w:rsid w:val="00AB53E1"/>
    <w:rsid w:val="00AB632A"/>
    <w:rsid w:val="00B20D1F"/>
    <w:rsid w:val="00B37BE7"/>
    <w:rsid w:val="00B414C7"/>
    <w:rsid w:val="00BA3CC0"/>
    <w:rsid w:val="00BB516C"/>
    <w:rsid w:val="00BC2E7B"/>
    <w:rsid w:val="00BD34A1"/>
    <w:rsid w:val="00BE5C9F"/>
    <w:rsid w:val="00C0337B"/>
    <w:rsid w:val="00C32882"/>
    <w:rsid w:val="00C3493E"/>
    <w:rsid w:val="00C4095E"/>
    <w:rsid w:val="00C66783"/>
    <w:rsid w:val="00C70AFA"/>
    <w:rsid w:val="00C81572"/>
    <w:rsid w:val="00C924FF"/>
    <w:rsid w:val="00CA07DE"/>
    <w:rsid w:val="00CB09D0"/>
    <w:rsid w:val="00CC3972"/>
    <w:rsid w:val="00CE5EB2"/>
    <w:rsid w:val="00D04EC6"/>
    <w:rsid w:val="00D37564"/>
    <w:rsid w:val="00D71C15"/>
    <w:rsid w:val="00DA20AB"/>
    <w:rsid w:val="00DD58F3"/>
    <w:rsid w:val="00E00FD1"/>
    <w:rsid w:val="00E601B8"/>
    <w:rsid w:val="00E7106C"/>
    <w:rsid w:val="00E74B59"/>
    <w:rsid w:val="00E970E3"/>
    <w:rsid w:val="00EA33C5"/>
    <w:rsid w:val="00EB70CD"/>
    <w:rsid w:val="00ED7178"/>
    <w:rsid w:val="00F33203"/>
    <w:rsid w:val="00F57517"/>
    <w:rsid w:val="00F61C08"/>
    <w:rsid w:val="00F842DA"/>
    <w:rsid w:val="00FA2B57"/>
    <w:rsid w:val="00FC53D6"/>
    <w:rsid w:val="00FE0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27DF5C"/>
  <w15:docId w15:val="{DCA36564-D7D7-456F-AF37-41C473EA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A310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6810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81053"/>
  </w:style>
  <w:style w:type="paragraph" w:styleId="Kjene">
    <w:name w:val="footer"/>
    <w:basedOn w:val="Parasts"/>
    <w:link w:val="KjeneRakstz"/>
    <w:uiPriority w:val="99"/>
    <w:unhideWhenUsed/>
    <w:rsid w:val="006810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81053"/>
  </w:style>
  <w:style w:type="paragraph" w:styleId="Balonteksts">
    <w:name w:val="Balloon Text"/>
    <w:basedOn w:val="Parasts"/>
    <w:link w:val="BalontekstsRakstz"/>
    <w:uiPriority w:val="99"/>
    <w:semiHidden/>
    <w:unhideWhenUsed/>
    <w:rsid w:val="0068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81053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4C760A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127F46"/>
    <w:rPr>
      <w:color w:val="0000FF" w:themeColor="hyperlink"/>
      <w:u w:val="single"/>
    </w:rPr>
  </w:style>
  <w:style w:type="paragraph" w:customStyle="1" w:styleId="Default">
    <w:name w:val="Default"/>
    <w:rsid w:val="008649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atabula">
    <w:name w:val="Table Grid"/>
    <w:basedOn w:val="Parastatabula"/>
    <w:uiPriority w:val="59"/>
    <w:rsid w:val="00012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Noklusjumarindkopasfonts"/>
    <w:rsid w:val="002746EC"/>
  </w:style>
  <w:style w:type="character" w:styleId="Neatrisintapieminana">
    <w:name w:val="Unresolved Mention"/>
    <w:basedOn w:val="Noklusjumarindkopasfonts"/>
    <w:uiPriority w:val="99"/>
    <w:semiHidden/>
    <w:unhideWhenUsed/>
    <w:rsid w:val="00E7106C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860C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0025A-2E94-41C4-949D-98291DC43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1298</Words>
  <Characters>741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Kristaps</dc:creator>
  <cp:lastModifiedBy>User</cp:lastModifiedBy>
  <cp:revision>24</cp:revision>
  <cp:lastPrinted>2022-08-12T09:10:00Z</cp:lastPrinted>
  <dcterms:created xsi:type="dcterms:W3CDTF">2021-08-03T10:23:00Z</dcterms:created>
  <dcterms:modified xsi:type="dcterms:W3CDTF">2022-08-12T09:51:00Z</dcterms:modified>
</cp:coreProperties>
</file>