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Mācību</w:t>
      </w:r>
      <w:r w:rsidR="008535E0">
        <w:rPr>
          <w:rFonts w:ascii="Arial" w:hAnsi="Arial" w:cs="Arial"/>
          <w:b/>
          <w:bCs/>
          <w:sz w:val="24"/>
          <w:szCs w:val="24"/>
        </w:rPr>
        <w:t xml:space="preserve"> treniņa nodarbības konspekts 30</w:t>
      </w:r>
      <w:r>
        <w:rPr>
          <w:rFonts w:ascii="Arial" w:hAnsi="Arial" w:cs="Arial"/>
          <w:b/>
          <w:bCs/>
          <w:sz w:val="24"/>
          <w:szCs w:val="24"/>
        </w:rPr>
        <w:t>.03.2020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Mācību treniņu grupa: 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MT-3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Nodarbības laiks 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13.30-16.10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Uzdevumi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1)mācī</w:t>
      </w:r>
      <w:r w:rsidR="004D436C">
        <w:rPr>
          <w:rFonts w:ascii="Arial" w:hAnsi="Arial" w:cs="Arial"/>
          <w:bCs/>
          <w:sz w:val="24"/>
          <w:szCs w:val="24"/>
        </w:rPr>
        <w:t>t- šaha spēles vēsturi par kompjūteru</w:t>
      </w:r>
      <w:r w:rsidR="00A43E6F">
        <w:rPr>
          <w:rFonts w:ascii="Arial" w:hAnsi="Arial" w:cs="Arial"/>
          <w:bCs/>
          <w:sz w:val="24"/>
          <w:szCs w:val="24"/>
        </w:rPr>
        <w:t xml:space="preserve"> šaha aizsākumiem, spēli uz patu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2)pi</w:t>
      </w:r>
      <w:r w:rsidR="004D436C">
        <w:rPr>
          <w:rFonts w:ascii="Arial" w:hAnsi="Arial" w:cs="Arial"/>
          <w:bCs/>
          <w:sz w:val="24"/>
          <w:szCs w:val="24"/>
        </w:rPr>
        <w:t>lnveid</w:t>
      </w:r>
      <w:r w:rsidR="00A43E6F">
        <w:rPr>
          <w:rFonts w:ascii="Arial" w:hAnsi="Arial" w:cs="Arial"/>
          <w:bCs/>
          <w:sz w:val="24"/>
          <w:szCs w:val="24"/>
        </w:rPr>
        <w:t>ot- māku aizsargāties galotnēs bez materiāla</w:t>
      </w:r>
    </w:p>
    <w:p w:rsidR="008808CC" w:rsidRPr="00D26EF2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3)attīstīt- izturību, koncentrēšanos, variantu aprēķinu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Metodes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Tiešās uzskates metode- demonstrējums</w:t>
      </w:r>
    </w:p>
    <w:p w:rsidR="008808CC" w:rsidRPr="00D26EF2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Izskaidrojuma metode.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Inventārs</w:t>
      </w:r>
    </w:p>
    <w:p w:rsidR="008808CC" w:rsidRPr="00D26EF2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Šaha galdiņi, pulksteņi, figūras. Demonstrācijas dēlis ar figūrām.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Sasniedzamais rezultāts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Teorētisko zināšanu apgūšana, ja</w:t>
      </w:r>
      <w:r w:rsidR="009565CD">
        <w:rPr>
          <w:rFonts w:ascii="Arial" w:hAnsi="Arial" w:cs="Arial"/>
          <w:bCs/>
          <w:sz w:val="24"/>
          <w:szCs w:val="24"/>
        </w:rPr>
        <w:t>unu taktisko</w:t>
      </w:r>
      <w:bookmarkStart w:id="0" w:name="_GoBack"/>
      <w:bookmarkEnd w:id="0"/>
      <w:r w:rsidR="009565CD">
        <w:rPr>
          <w:rFonts w:ascii="Arial" w:hAnsi="Arial" w:cs="Arial"/>
          <w:bCs/>
          <w:sz w:val="24"/>
          <w:szCs w:val="24"/>
        </w:rPr>
        <w:t xml:space="preserve"> paņēmienu apgūšana.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Ievada- sagatavotāja daļa.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Treniņa vielas izklāsts- 5 min.</w:t>
      </w:r>
    </w:p>
    <w:p w:rsidR="00EC1D2F" w:rsidRDefault="008808CC" w:rsidP="008808C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Iesildīšanās uzdevumi</w:t>
      </w:r>
      <w:r w:rsidR="007B0AA2">
        <w:rPr>
          <w:rFonts w:ascii="Arial" w:hAnsi="Arial" w:cs="Arial"/>
          <w:bCs/>
          <w:sz w:val="24"/>
          <w:szCs w:val="24"/>
        </w:rPr>
        <w:t>-20</w:t>
      </w:r>
      <w:r w:rsidR="00D94615">
        <w:rPr>
          <w:rFonts w:ascii="Arial" w:hAnsi="Arial" w:cs="Arial"/>
          <w:bCs/>
          <w:sz w:val="24"/>
          <w:szCs w:val="24"/>
        </w:rPr>
        <w:t xml:space="preserve"> min.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7B0AA2" w:rsidRDefault="007B0AA2" w:rsidP="008535E0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b/>
          <w:bCs/>
          <w:sz w:val="24"/>
          <w:szCs w:val="24"/>
        </w:rPr>
        <w:sectPr w:rsidR="007B0AA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b/>
          <w:bCs/>
          <w:sz w:val="24"/>
          <w:szCs w:val="24"/>
        </w:rPr>
      </w:pPr>
      <w:r>
        <w:rPr>
          <w:rFonts w:ascii="FigurineCB AriesSP" w:hAnsi="FigurineCB AriesSP"/>
          <w:b/>
          <w:bCs/>
          <w:sz w:val="24"/>
          <w:szCs w:val="24"/>
        </w:rPr>
        <w:lastRenderedPageBreak/>
        <w:t>(444394) Schussler,Harry (2365) - Murey,Jacob [D41]</w:t>
      </w: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sz w:val="20"/>
          <w:szCs w:val="20"/>
        </w:rPr>
        <w:t>Olympiad-24 Valetta (14), 06.12.1980</w:t>
      </w: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8535E0" w:rsidRPr="008535E0" w:rsidRDefault="008535E0" w:rsidP="008535E0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8-+-+-+-tr(</w:t>
      </w:r>
      <w:r>
        <w:rPr>
          <w:rFonts w:ascii="DiagramTTFritz" w:hAnsi="DiagramTTFritz" w:cs="DiagramTTFritz"/>
          <w:sz w:val="40"/>
          <w:szCs w:val="40"/>
        </w:rPr>
        <w:br/>
        <w:t>7zp-+-+-+-'</w:t>
      </w:r>
      <w:r>
        <w:rPr>
          <w:rFonts w:ascii="DiagramTTFritz" w:hAnsi="DiagramTTFritz" w:cs="DiagramTTFritz"/>
          <w:sz w:val="40"/>
          <w:szCs w:val="40"/>
        </w:rPr>
        <w:br/>
        <w:t>6-zp-+-+-+&amp;</w:t>
      </w:r>
      <w:r>
        <w:rPr>
          <w:rFonts w:ascii="DiagramTTFritz" w:hAnsi="DiagramTTFritz" w:cs="DiagramTTFritz"/>
          <w:sz w:val="40"/>
          <w:szCs w:val="40"/>
        </w:rPr>
        <w:br/>
        <w:t>5+P+p+-zpp%</w:t>
      </w:r>
      <w:r>
        <w:rPr>
          <w:rFonts w:ascii="DiagramTTFritz" w:hAnsi="DiagramTTFritz" w:cs="DiagramTTFritz"/>
          <w:sz w:val="40"/>
          <w:szCs w:val="40"/>
        </w:rPr>
        <w:br/>
        <w:t>4P+q+-+-+$</w:t>
      </w:r>
      <w:r>
        <w:rPr>
          <w:rFonts w:ascii="DiagramTTFritz" w:hAnsi="DiagramTTFritz" w:cs="DiagramTTFritz"/>
          <w:sz w:val="40"/>
          <w:szCs w:val="40"/>
        </w:rPr>
        <w:br/>
        <w:t>3+-+-tR-zPk#</w:t>
      </w:r>
      <w:r>
        <w:rPr>
          <w:rFonts w:ascii="DiagramTTFritz" w:hAnsi="DiagramTTFritz" w:cs="DiagramTTFritz"/>
          <w:sz w:val="40"/>
          <w:szCs w:val="40"/>
        </w:rPr>
        <w:br/>
        <w:t>2-+-</w:t>
      </w:r>
      <w:r>
        <w:rPr>
          <w:rFonts w:ascii="DiagramTTFritz" w:hAnsi="DiagramTTFritz" w:cs="DiagramTTFritz"/>
          <w:sz w:val="40"/>
          <w:szCs w:val="40"/>
        </w:rPr>
        <w:t>+-zP-+"</w:t>
      </w:r>
      <w:r>
        <w:rPr>
          <w:rFonts w:ascii="DiagramTTFritz" w:hAnsi="DiagramTTFritz" w:cs="DiagramTTFritz"/>
          <w:sz w:val="40"/>
          <w:szCs w:val="40"/>
        </w:rPr>
        <w:br/>
        <w:t>1+-+Q+-mK-!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65.Rd3</w:t>
      </w: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1/2</w:t>
      </w:r>
    </w:p>
    <w:p w:rsidR="008535E0" w:rsidRDefault="008535E0" w:rsidP="008535E0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b/>
          <w:bCs/>
          <w:sz w:val="24"/>
          <w:szCs w:val="24"/>
        </w:rPr>
      </w:pPr>
      <w:r>
        <w:rPr>
          <w:rFonts w:ascii="FigurineCB AriesSP" w:hAnsi="FigurineCB AriesSP"/>
          <w:b/>
          <w:bCs/>
          <w:sz w:val="24"/>
          <w:szCs w:val="24"/>
        </w:rPr>
        <w:lastRenderedPageBreak/>
        <w:t>(389444) Rodriguez Vargas,Orestes (2485) - Olafsson,Fridrik [E59]</w:t>
      </w: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sz w:val="20"/>
          <w:szCs w:val="20"/>
        </w:rPr>
        <w:t>Las Palmas–07 Las Palmas (2), 1978</w:t>
      </w: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7B0AA2" w:rsidRPr="007B0AA2" w:rsidRDefault="007B0AA2" w:rsidP="007B0AA2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8-+-tr-trk+(</w:t>
      </w:r>
      <w:r>
        <w:rPr>
          <w:rFonts w:ascii="DiagramTTFritz" w:hAnsi="DiagramTTFritz" w:cs="DiagramTTFritz"/>
          <w:sz w:val="40"/>
          <w:szCs w:val="40"/>
        </w:rPr>
        <w:br/>
        <w:t>7zpp+-+pzpp'</w:t>
      </w:r>
      <w:r>
        <w:rPr>
          <w:rFonts w:ascii="DiagramTTFritz" w:hAnsi="DiagramTTFritz" w:cs="DiagramTTFritz"/>
          <w:sz w:val="40"/>
          <w:szCs w:val="40"/>
        </w:rPr>
        <w:br/>
        <w:t>6-+-+-+-+&amp;</w:t>
      </w:r>
      <w:r>
        <w:rPr>
          <w:rFonts w:ascii="DiagramTTFritz" w:hAnsi="DiagramTTFritz" w:cs="DiagramTTFritz"/>
          <w:sz w:val="40"/>
          <w:szCs w:val="40"/>
        </w:rPr>
        <w:br/>
        <w:t>5+-zp-+-+-%</w:t>
      </w:r>
      <w:r>
        <w:rPr>
          <w:rFonts w:ascii="DiagramTTFritz" w:hAnsi="DiagramTTFritz" w:cs="DiagramTTFritz"/>
          <w:sz w:val="40"/>
          <w:szCs w:val="40"/>
        </w:rPr>
        <w:br/>
        <w:t>4-+-+PvL-sn$</w:t>
      </w:r>
      <w:r>
        <w:rPr>
          <w:rFonts w:ascii="DiagramTTFritz" w:hAnsi="DiagramTTFritz" w:cs="DiagramTTFritz"/>
          <w:sz w:val="40"/>
          <w:szCs w:val="40"/>
        </w:rPr>
        <w:br/>
        <w:t>3zP-zP-+qzPP#</w:t>
      </w:r>
      <w:r>
        <w:rPr>
          <w:rFonts w:ascii="DiagramTTFritz" w:hAnsi="DiagramTTFritz" w:cs="DiagramTTFritz"/>
          <w:sz w:val="40"/>
          <w:szCs w:val="40"/>
        </w:rPr>
        <w:br/>
        <w:t>2Q+-+</w:t>
      </w:r>
      <w:r>
        <w:rPr>
          <w:rFonts w:ascii="DiagramTTFritz" w:hAnsi="DiagramTTFritz" w:cs="DiagramTTFritz"/>
          <w:sz w:val="40"/>
          <w:szCs w:val="40"/>
        </w:rPr>
        <w:t>RzP-mK"</w:t>
      </w:r>
      <w:r>
        <w:rPr>
          <w:rFonts w:ascii="DiagramTTFritz" w:hAnsi="DiagramTTFritz" w:cs="DiagramTTFritz"/>
          <w:sz w:val="40"/>
          <w:szCs w:val="40"/>
        </w:rPr>
        <w:br/>
        <w:t>1+-+-+-tR-!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26...Qg2+</w:t>
      </w: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0–1</w:t>
      </w: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  <w:sectPr w:rsidR="007B0AA2" w:rsidSect="007B0AA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7B0AA2" w:rsidRDefault="007B0AA2" w:rsidP="007B0AA2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8535E0" w:rsidRPr="007B0AA2" w:rsidRDefault="007B0AA2" w:rsidP="008535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šaha kompjūteru vēstures( kura, iespējams, sākās ar 1948.g. amerikāņu inženiera Kloda Šenona darbu “ Šaha spēles kompjūteru programmēšana”). Šīs abas pozīcijas 1986. gadā tika iedotas risināšanai tā laika </w:t>
      </w:r>
      <w:r>
        <w:rPr>
          <w:rFonts w:ascii="Arial" w:hAnsi="Arial" w:cs="Arial"/>
          <w:sz w:val="24"/>
          <w:szCs w:val="24"/>
        </w:rPr>
        <w:lastRenderedPageBreak/>
        <w:t>superkompjūteram “ Chess Challenger”- pirmajai bija nepieciešamas 48 sekundes, bet otrajai- 20.</w:t>
      </w: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D94615" w:rsidRDefault="00D94615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Galvenā daļa.</w:t>
      </w:r>
    </w:p>
    <w:p w:rsidR="004D436C" w:rsidRPr="00A43E6F" w:rsidRDefault="004D436C" w:rsidP="00A43E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3E6F">
        <w:rPr>
          <w:rFonts w:ascii="Arial" w:hAnsi="Arial" w:cs="Arial"/>
          <w:sz w:val="24"/>
          <w:szCs w:val="24"/>
        </w:rPr>
        <w:t>Spēle uz patu.</w:t>
      </w:r>
      <w:r w:rsidR="004630E2" w:rsidRPr="00A43E6F">
        <w:rPr>
          <w:rFonts w:ascii="Arial" w:hAnsi="Arial" w:cs="Arial"/>
          <w:sz w:val="24"/>
          <w:szCs w:val="24"/>
        </w:rPr>
        <w:t xml:space="preserve"> Mācību piemēru</w:t>
      </w:r>
      <w:r w:rsidR="009565CD">
        <w:rPr>
          <w:rFonts w:ascii="Arial" w:hAnsi="Arial" w:cs="Arial"/>
          <w:sz w:val="24"/>
          <w:szCs w:val="24"/>
        </w:rPr>
        <w:t xml:space="preserve"> demonstrēšana-25 min.</w:t>
      </w:r>
    </w:p>
    <w:p w:rsidR="004D436C" w:rsidRDefault="004D436C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 arī “Pats ir šaha traģikomēdija“, kā ir teicis S. Tartakovers</w:t>
      </w:r>
      <w:r w:rsidR="00FD0E68">
        <w:rPr>
          <w:rFonts w:ascii="Arial" w:hAnsi="Arial" w:cs="Arial"/>
          <w:sz w:val="24"/>
          <w:szCs w:val="24"/>
        </w:rPr>
        <w:t>, tas ir neatņemama šaha spēles sastāvdaļa galotnēs, visvairāk jau dāmu. Protams, pats ir aizsardzības paņēmiens, kā arī, bieži, sods stiprākajai pusei par atslābināšanos uzvarētā pozīcijā.</w:t>
      </w:r>
    </w:p>
    <w:p w:rsidR="00FD0E68" w:rsidRDefault="00FD0E68" w:rsidP="00FD0E68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B736A7" w:rsidRDefault="00B736A7" w:rsidP="00FD0E68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  <w:sectPr w:rsidR="00B736A7" w:rsidSect="007B0AA2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D0E68" w:rsidRDefault="00FD0E68" w:rsidP="00B736A7">
      <w:pPr>
        <w:autoSpaceDE w:val="0"/>
        <w:autoSpaceDN w:val="0"/>
        <w:adjustRightInd w:val="0"/>
        <w:spacing w:after="0" w:line="400" w:lineRule="exact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lastRenderedPageBreak/>
        <w:t>XABCDEFGHY</w:t>
      </w:r>
      <w:r>
        <w:rPr>
          <w:rFonts w:ascii="DiagramTTFritz" w:hAnsi="DiagramTTFritz" w:cs="DiagramTTFritz"/>
          <w:sz w:val="40"/>
          <w:szCs w:val="40"/>
        </w:rPr>
        <w:br/>
        <w:t>8-mk-mK-+-+(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6-+-+-+-+&amp;</w:t>
      </w:r>
      <w:r>
        <w:rPr>
          <w:rFonts w:ascii="DiagramTTFritz" w:hAnsi="DiagramTTFritz" w:cs="DiagramTTFritz"/>
          <w:sz w:val="40"/>
          <w:szCs w:val="40"/>
        </w:rPr>
        <w:br/>
        <w:t>5wQP+-+-+-%</w:t>
      </w:r>
      <w:r>
        <w:rPr>
          <w:rFonts w:ascii="DiagramTTFritz" w:hAnsi="DiagramTTFritz" w:cs="DiagramTTFritz"/>
          <w:sz w:val="40"/>
          <w:szCs w:val="40"/>
        </w:rPr>
        <w:br/>
        <w:t>4-+-sn-+-+$</w:t>
      </w:r>
      <w:r>
        <w:rPr>
          <w:rFonts w:ascii="DiagramTTFritz" w:hAnsi="DiagramTTFritz" w:cs="DiagramTTFritz"/>
          <w:sz w:val="40"/>
          <w:szCs w:val="40"/>
        </w:rPr>
        <w:br/>
        <w:t>3+-+-+-+-#</w:t>
      </w:r>
      <w:r>
        <w:rPr>
          <w:rFonts w:ascii="DiagramTTFritz" w:hAnsi="DiagramTTFritz" w:cs="DiagramTTFritz"/>
          <w:sz w:val="40"/>
          <w:szCs w:val="40"/>
        </w:rPr>
        <w:br/>
        <w:t>2-+-+-+-+"</w:t>
      </w:r>
      <w:r>
        <w:rPr>
          <w:rFonts w:ascii="DiagramTTFritz" w:hAnsi="DiagramTTFritz" w:cs="DiagramTTFritz"/>
          <w:sz w:val="40"/>
          <w:szCs w:val="40"/>
        </w:rPr>
        <w:br/>
        <w:t>1+-+-+-+-!</w:t>
      </w:r>
      <w:r>
        <w:rPr>
          <w:rFonts w:ascii="DiagramTTFritz" w:hAnsi="DiagramTTFritz" w:cs="DiagramTTFritz"/>
          <w:sz w:val="40"/>
          <w:szCs w:val="40"/>
        </w:rPr>
        <w:t xml:space="preserve"> 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  <w:r>
        <w:rPr>
          <w:rFonts w:ascii="DiagramTTFritz" w:hAnsi="DiagramTTFritz" w:cs="DiagramTTFritz"/>
          <w:sz w:val="40"/>
          <w:szCs w:val="40"/>
        </w:rPr>
        <w:br/>
      </w:r>
      <w:r>
        <w:rPr>
          <w:rFonts w:ascii="DiagramTTFritz" w:hAnsi="DiagramTTFritz" w:cs="DiagramTTFritz"/>
          <w:sz w:val="40"/>
          <w:szCs w:val="40"/>
        </w:rPr>
        <w:t>o</w:t>
      </w: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4630E2" w:rsidRPr="00B736A7" w:rsidRDefault="004630E2" w:rsidP="00B736A7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8-+-+-+Q+(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6p+-+-+-+&amp;</w:t>
      </w:r>
      <w:r>
        <w:rPr>
          <w:rFonts w:ascii="DiagramTTFritz" w:hAnsi="DiagramTTFritz" w:cs="DiagramTTFritz"/>
          <w:sz w:val="40"/>
          <w:szCs w:val="40"/>
        </w:rPr>
        <w:br/>
        <w:t>5+p+-+-snp%</w:t>
      </w:r>
      <w:r>
        <w:rPr>
          <w:rFonts w:ascii="DiagramTTFritz" w:hAnsi="DiagramTTFritz" w:cs="DiagramTTFritz"/>
          <w:sz w:val="40"/>
          <w:szCs w:val="40"/>
        </w:rPr>
        <w:br/>
        <w:t>4-+-+-+k+$</w:t>
      </w:r>
      <w:r>
        <w:rPr>
          <w:rFonts w:ascii="DiagramTTFritz" w:hAnsi="DiagramTTFritz" w:cs="DiagramTTFritz"/>
          <w:sz w:val="40"/>
          <w:szCs w:val="40"/>
        </w:rPr>
        <w:br/>
        <w:t>3+-+-+-+-#</w:t>
      </w:r>
      <w:r>
        <w:rPr>
          <w:rFonts w:ascii="DiagramTTFritz" w:hAnsi="DiagramTTFritz" w:cs="DiagramTTFritz"/>
          <w:sz w:val="40"/>
          <w:szCs w:val="40"/>
        </w:rPr>
        <w:br/>
        <w:t>2-+</w:t>
      </w:r>
      <w:r w:rsidR="00B736A7">
        <w:rPr>
          <w:rFonts w:ascii="DiagramTTFritz" w:hAnsi="DiagramTTFritz" w:cs="DiagramTTFritz"/>
          <w:sz w:val="40"/>
          <w:szCs w:val="40"/>
        </w:rPr>
        <w:t>-+-wq-+"</w:t>
      </w:r>
      <w:r w:rsidR="00B736A7">
        <w:rPr>
          <w:rFonts w:ascii="DiagramTTFritz" w:hAnsi="DiagramTTFritz" w:cs="DiagramTTFritz"/>
          <w:sz w:val="40"/>
          <w:szCs w:val="40"/>
        </w:rPr>
        <w:br/>
        <w:t>1+-+-+-+K!</w:t>
      </w:r>
      <w:r w:rsidR="00B736A7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 xml:space="preserve">1...Qf1+ </w:t>
      </w:r>
      <w:r>
        <w:rPr>
          <w:rFonts w:ascii="FigurineCB AriesSP" w:hAnsi="FigurineCB AriesSP"/>
          <w:sz w:val="20"/>
          <w:szCs w:val="20"/>
        </w:rPr>
        <w:t>[1...Kh3 notika partij</w:t>
      </w:r>
      <w:r>
        <w:rPr>
          <w:rFonts w:ascii="Calibri" w:hAnsi="Calibri" w:cs="Calibri"/>
          <w:sz w:val="20"/>
          <w:szCs w:val="20"/>
        </w:rPr>
        <w:t>ā</w:t>
      </w:r>
      <w:r>
        <w:rPr>
          <w:rFonts w:ascii="FigurineCB AriesSP" w:hAnsi="FigurineCB AriesSP"/>
          <w:sz w:val="20"/>
          <w:szCs w:val="20"/>
        </w:rPr>
        <w:t xml:space="preserve"> 2.Qe6+ Kg3 3.Qg4+]</w:t>
      </w: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4630E2" w:rsidRDefault="004630E2" w:rsidP="004630E2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 xml:space="preserve">2.Kh2 Qe2+ 3.Kh1 b4 4.Qc8+ Kg3 5.Qc7+ Kh3 6.Qd7+ Ne6 </w:t>
      </w:r>
      <w:r>
        <w:rPr>
          <w:rFonts w:ascii="FigurineCB AriesSP" w:hAnsi="FigurineCB AriesSP"/>
          <w:sz w:val="20"/>
          <w:szCs w:val="20"/>
        </w:rPr>
        <w:t>[ar uzvaru]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B736A7" w:rsidRPr="00B736A7" w:rsidRDefault="00B736A7" w:rsidP="00B736A7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lastRenderedPageBreak/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7+-wQ-+p+-'</w:t>
      </w:r>
      <w:r>
        <w:rPr>
          <w:rFonts w:ascii="DiagramTTFritz" w:hAnsi="DiagramTTFritz" w:cs="DiagramTTFritz"/>
          <w:sz w:val="40"/>
          <w:szCs w:val="40"/>
        </w:rPr>
        <w:br/>
        <w:t>6-+-+p+-+&amp;</w:t>
      </w:r>
      <w:r>
        <w:rPr>
          <w:rFonts w:ascii="DiagramTTFritz" w:hAnsi="DiagramTTFritz" w:cs="DiagramTTFritz"/>
          <w:sz w:val="40"/>
          <w:szCs w:val="40"/>
        </w:rPr>
        <w:br/>
        <w:t>5zp-+-+k+-%</w:t>
      </w:r>
      <w:r>
        <w:rPr>
          <w:rFonts w:ascii="DiagramTTFritz" w:hAnsi="DiagramTTFritz" w:cs="DiagramTTFritz"/>
          <w:sz w:val="40"/>
          <w:szCs w:val="40"/>
        </w:rPr>
        <w:br/>
        <w:t>4P+-+-+-+$</w:t>
      </w:r>
      <w:r>
        <w:rPr>
          <w:rFonts w:ascii="DiagramTTFritz" w:hAnsi="DiagramTTFritz" w:cs="DiagramTTFritz"/>
          <w:sz w:val="40"/>
          <w:szCs w:val="40"/>
        </w:rPr>
        <w:br/>
        <w:t>3+-+-wq-+-#</w:t>
      </w:r>
      <w:r>
        <w:rPr>
          <w:rFonts w:ascii="DiagramTTFritz" w:hAnsi="DiagramTTFritz" w:cs="DiagramTTFritz"/>
          <w:sz w:val="40"/>
          <w:szCs w:val="40"/>
        </w:rPr>
        <w:br/>
        <w:t>2-</w:t>
      </w:r>
      <w:r>
        <w:rPr>
          <w:rFonts w:ascii="DiagramTTFritz" w:hAnsi="DiagramTTFritz" w:cs="DiagramTTFritz"/>
          <w:sz w:val="40"/>
          <w:szCs w:val="40"/>
        </w:rPr>
        <w:t>+-+-+-+"</w:t>
      </w:r>
      <w:r>
        <w:rPr>
          <w:rFonts w:ascii="DiagramTTFritz" w:hAnsi="DiagramTTFritz" w:cs="DiagramTTFritz"/>
          <w:sz w:val="40"/>
          <w:szCs w:val="40"/>
        </w:rPr>
        <w:br/>
        <w:t>1+-+-+-+K!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 xml:space="preserve">1...Kg4 </w:t>
      </w:r>
      <w:r>
        <w:rPr>
          <w:rFonts w:ascii="FigurineCB AriesSP" w:hAnsi="FigurineCB AriesSP"/>
          <w:sz w:val="20"/>
          <w:szCs w:val="20"/>
        </w:rPr>
        <w:t>[ar domu]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 xml:space="preserve">2.Qxa5 </w:t>
      </w:r>
      <w:r>
        <w:rPr>
          <w:rFonts w:ascii="FigurineCB AriesSP" w:hAnsi="FigurineCB AriesSP"/>
          <w:sz w:val="20"/>
          <w:szCs w:val="20"/>
        </w:rPr>
        <w:t>[bet sekoja 2.Qg3+]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2...Kg3 3.Qc7+ e5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b/>
          <w:bCs/>
          <w:sz w:val="24"/>
          <w:szCs w:val="24"/>
        </w:rPr>
      </w:pPr>
      <w:r>
        <w:rPr>
          <w:rFonts w:ascii="FigurineCB AriesSP" w:hAnsi="FigurineCB AriesSP"/>
          <w:b/>
          <w:bCs/>
          <w:sz w:val="24"/>
          <w:szCs w:val="24"/>
        </w:rPr>
        <w:t>(560933) Ribli,Zoltan (2605) - Spassky,Boris Vasilievich (2590) [A30]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sz w:val="20"/>
          <w:szCs w:val="20"/>
        </w:rPr>
        <w:t>Candidates Tournament Montpellier Montpellier (4), 10.1985</w:t>
      </w:r>
    </w:p>
    <w:p w:rsidR="00B736A7" w:rsidRPr="00D60AF0" w:rsidRDefault="00B736A7" w:rsidP="00D60AF0">
      <w:pPr>
        <w:autoSpaceDE w:val="0"/>
        <w:autoSpaceDN w:val="0"/>
        <w:adjustRightInd w:val="0"/>
        <w:spacing w:after="0" w:line="400" w:lineRule="exact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8-+-+-+-mk(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6-+-+-+-+&amp;</w:t>
      </w:r>
      <w:r>
        <w:rPr>
          <w:rFonts w:ascii="DiagramTTFritz" w:hAnsi="DiagramTTFritz" w:cs="DiagramTTFritz"/>
          <w:sz w:val="40"/>
          <w:szCs w:val="40"/>
        </w:rPr>
        <w:br/>
        <w:t>5+-+-+-+P%</w:t>
      </w:r>
      <w:r>
        <w:rPr>
          <w:rFonts w:ascii="DiagramTTFritz" w:hAnsi="DiagramTTFritz" w:cs="DiagramTTFritz"/>
          <w:sz w:val="40"/>
          <w:szCs w:val="40"/>
        </w:rPr>
        <w:br/>
        <w:t>4-+-+-+Q+$</w:t>
      </w:r>
      <w:r>
        <w:rPr>
          <w:rFonts w:ascii="DiagramTTFritz" w:hAnsi="DiagramTTFritz" w:cs="DiagramTTFritz"/>
          <w:sz w:val="40"/>
          <w:szCs w:val="40"/>
        </w:rPr>
        <w:br/>
        <w:t>3+-+-+-zPK#</w:t>
      </w:r>
      <w:r>
        <w:rPr>
          <w:rFonts w:ascii="DiagramTTFritz" w:hAnsi="DiagramTTFritz" w:cs="DiagramTTFritz"/>
          <w:sz w:val="40"/>
          <w:szCs w:val="40"/>
        </w:rPr>
        <w:br/>
        <w:t>2-</w:t>
      </w:r>
      <w:r w:rsidR="00D60AF0">
        <w:rPr>
          <w:rFonts w:ascii="DiagramTTFritz" w:hAnsi="DiagramTTFritz" w:cs="DiagramTTFritz"/>
          <w:sz w:val="40"/>
          <w:szCs w:val="40"/>
        </w:rPr>
        <w:t>+-wq-+-+"</w:t>
      </w:r>
      <w:r w:rsidR="00D60AF0">
        <w:rPr>
          <w:rFonts w:ascii="DiagramTTFritz" w:hAnsi="DiagramTTFritz" w:cs="DiagramTTFritz"/>
          <w:sz w:val="40"/>
          <w:szCs w:val="40"/>
        </w:rPr>
        <w:br/>
        <w:t>1+-+-+-+-!</w:t>
      </w:r>
      <w:r w:rsidR="00D60AF0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D60AF0" w:rsidRDefault="00D60AF0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  <w:sectPr w:rsidR="00D60AF0" w:rsidSect="00B736A7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D60AF0" w:rsidRDefault="00D60AF0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lastRenderedPageBreak/>
        <w:t xml:space="preserve">83.h6 </w:t>
      </w:r>
      <w:r>
        <w:rPr>
          <w:rFonts w:ascii="FigurineCB AriesSP" w:hAnsi="FigurineCB AriesSP"/>
          <w:sz w:val="20"/>
          <w:szCs w:val="20"/>
        </w:rPr>
        <w:t>[p</w:t>
      </w:r>
      <w:r>
        <w:rPr>
          <w:rFonts w:ascii="Calibri" w:hAnsi="Calibri" w:cs="Calibri"/>
          <w:sz w:val="20"/>
          <w:szCs w:val="20"/>
        </w:rPr>
        <w:t>ē</w:t>
      </w:r>
      <w:r>
        <w:rPr>
          <w:rFonts w:ascii="FigurineCB AriesSP" w:hAnsi="FigurineCB AriesSP"/>
          <w:sz w:val="20"/>
          <w:szCs w:val="20"/>
        </w:rPr>
        <w:t>c š</w:t>
      </w:r>
      <w:r>
        <w:rPr>
          <w:rFonts w:ascii="Calibri" w:hAnsi="Calibri" w:cs="Calibri"/>
          <w:sz w:val="20"/>
          <w:szCs w:val="20"/>
        </w:rPr>
        <w:t>ī</w:t>
      </w:r>
      <w:r>
        <w:rPr>
          <w:rFonts w:ascii="FigurineCB AriesSP" w:hAnsi="FigurineCB AriesSP"/>
          <w:sz w:val="20"/>
          <w:szCs w:val="20"/>
        </w:rPr>
        <w:t xml:space="preserve"> g</w:t>
      </w:r>
      <w:r>
        <w:rPr>
          <w:rFonts w:ascii="Calibri" w:hAnsi="Calibri" w:cs="Calibri"/>
          <w:sz w:val="20"/>
          <w:szCs w:val="20"/>
        </w:rPr>
        <w:t>ā</w:t>
      </w:r>
      <w:r>
        <w:rPr>
          <w:rFonts w:ascii="FigurineCB AriesSP" w:hAnsi="FigurineCB AriesSP"/>
          <w:sz w:val="20"/>
          <w:szCs w:val="20"/>
        </w:rPr>
        <w:t>jiena Stockfish 10 vairs uzvaru neatrod]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 xml:space="preserve">83...Qb2 84.Kh4 Qh2+ 85.Kg5 </w:t>
      </w:r>
      <w:r>
        <w:rPr>
          <w:rFonts w:ascii="FigurineCB AriesSP" w:hAnsi="FigurineCB AriesSP"/>
          <w:sz w:val="20"/>
          <w:szCs w:val="20"/>
        </w:rPr>
        <w:t>[85.Qh3 Qc2 86.Qe6 Kh7=]</w:t>
      </w:r>
    </w:p>
    <w:p w:rsidR="00B736A7" w:rsidRDefault="00B736A7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b/>
          <w:bCs/>
          <w:sz w:val="20"/>
          <w:szCs w:val="20"/>
        </w:rPr>
      </w:pPr>
      <w:r>
        <w:rPr>
          <w:rFonts w:ascii="FigurineCB AriesSP" w:hAnsi="FigurineCB AriesSP"/>
          <w:b/>
          <w:bCs/>
          <w:sz w:val="20"/>
          <w:szCs w:val="20"/>
        </w:rPr>
        <w:t>85...Qxh6+ 86.Kxh6</w:t>
      </w:r>
    </w:p>
    <w:p w:rsidR="00D60AF0" w:rsidRPr="00A43E6F" w:rsidRDefault="00A43E6F" w:rsidP="00A43E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D60AF0" w:rsidRPr="00A43E6F" w:rsidSect="00D60AF0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FigurineCB AriesSP" w:hAnsi="FigurineCB AriesSP"/>
          <w:b/>
          <w:bCs/>
          <w:sz w:val="20"/>
          <w:szCs w:val="20"/>
        </w:rPr>
        <w:t>1/2</w:t>
      </w:r>
    </w:p>
    <w:p w:rsidR="00D60AF0" w:rsidRDefault="00D60AF0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  <w:sectPr w:rsidR="00D60AF0" w:rsidSect="007B0AA2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43E6F" w:rsidRPr="00A43E6F" w:rsidRDefault="00D60AF0" w:rsidP="00A43E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43E6F" w:rsidRPr="00A43E6F" w:rsidSect="007B0AA2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A43E6F">
        <w:rPr>
          <w:rFonts w:ascii="Arial" w:hAnsi="Arial" w:cs="Arial"/>
          <w:sz w:val="24"/>
          <w:szCs w:val="24"/>
        </w:rPr>
        <w:lastRenderedPageBreak/>
        <w:t>Patstāvīgs darbs</w:t>
      </w:r>
      <w:r w:rsidR="009565CD">
        <w:rPr>
          <w:rFonts w:ascii="Arial" w:hAnsi="Arial" w:cs="Arial"/>
          <w:sz w:val="24"/>
          <w:szCs w:val="24"/>
        </w:rPr>
        <w:t>-30 min.</w:t>
      </w:r>
    </w:p>
    <w:p w:rsidR="00D60AF0" w:rsidRPr="00A43E6F" w:rsidRDefault="00D60AF0" w:rsidP="00A43E6F">
      <w:pPr>
        <w:autoSpaceDE w:val="0"/>
        <w:autoSpaceDN w:val="0"/>
        <w:adjustRightInd w:val="0"/>
        <w:spacing w:after="0" w:line="400" w:lineRule="exact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lastRenderedPageBreak/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6-wq-+-+-+&amp;</w:t>
      </w:r>
      <w:r>
        <w:rPr>
          <w:rFonts w:ascii="DiagramTTFritz" w:hAnsi="DiagramTTFritz" w:cs="DiagramTTFritz"/>
          <w:sz w:val="40"/>
          <w:szCs w:val="40"/>
        </w:rPr>
        <w:br/>
        <w:t>5+-+-+-+-%</w:t>
      </w:r>
      <w:r>
        <w:rPr>
          <w:rFonts w:ascii="DiagramTTFritz" w:hAnsi="DiagramTTFritz" w:cs="DiagramTTFritz"/>
          <w:sz w:val="40"/>
          <w:szCs w:val="40"/>
        </w:rPr>
        <w:br/>
        <w:t>4-+-+-+-+$</w:t>
      </w:r>
      <w:r>
        <w:rPr>
          <w:rFonts w:ascii="DiagramTTFritz" w:hAnsi="DiagramTTFritz" w:cs="DiagramTTFritz"/>
          <w:sz w:val="40"/>
          <w:szCs w:val="40"/>
        </w:rPr>
        <w:br/>
        <w:t>3mK-+-+-+-#</w:t>
      </w:r>
      <w:r>
        <w:rPr>
          <w:rFonts w:ascii="DiagramTTFritz" w:hAnsi="DiagramTTFritz" w:cs="DiagramTTFritz"/>
          <w:sz w:val="40"/>
          <w:szCs w:val="40"/>
        </w:rPr>
        <w:br/>
        <w:t>2-</w:t>
      </w:r>
      <w:r w:rsidR="00A43E6F">
        <w:rPr>
          <w:rFonts w:ascii="DiagramTTFritz" w:hAnsi="DiagramTTFritz" w:cs="DiagramTTFritz"/>
          <w:sz w:val="40"/>
          <w:szCs w:val="40"/>
        </w:rPr>
        <w:t>+-+Q+-+"</w:t>
      </w:r>
      <w:r w:rsidR="00A43E6F">
        <w:rPr>
          <w:rFonts w:ascii="DiagramTTFritz" w:hAnsi="DiagramTTFritz" w:cs="DiagramTTFritz"/>
          <w:sz w:val="40"/>
          <w:szCs w:val="40"/>
        </w:rPr>
        <w:br/>
        <w:t>1+k+-+-wq-!</w:t>
      </w:r>
      <w:r w:rsidR="00A43E6F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BF5DE4" w:rsidRPr="00A43E6F" w:rsidRDefault="00D60AF0" w:rsidP="00A43E6F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6-wq-+-+-+&amp;</w:t>
      </w:r>
      <w:r>
        <w:rPr>
          <w:rFonts w:ascii="DiagramTTFritz" w:hAnsi="DiagramTTFritz" w:cs="DiagramTTFritz"/>
          <w:sz w:val="40"/>
          <w:szCs w:val="40"/>
        </w:rPr>
        <w:br/>
        <w:t>5+-+-+-+-%</w:t>
      </w:r>
      <w:r>
        <w:rPr>
          <w:rFonts w:ascii="DiagramTTFritz" w:hAnsi="DiagramTTFritz" w:cs="DiagramTTFritz"/>
          <w:sz w:val="40"/>
          <w:szCs w:val="40"/>
        </w:rPr>
        <w:br/>
        <w:t>4-+-+-+-+$</w:t>
      </w:r>
      <w:r>
        <w:rPr>
          <w:rFonts w:ascii="DiagramTTFritz" w:hAnsi="DiagramTTFritz" w:cs="DiagramTTFritz"/>
          <w:sz w:val="40"/>
          <w:szCs w:val="40"/>
        </w:rPr>
        <w:br/>
        <w:t>3mK-+-+-+-#</w:t>
      </w:r>
      <w:r>
        <w:rPr>
          <w:rFonts w:ascii="DiagramTTFritz" w:hAnsi="DiagramTTFritz" w:cs="DiagramTTFritz"/>
          <w:sz w:val="40"/>
          <w:szCs w:val="40"/>
        </w:rPr>
        <w:br/>
        <w:t>2-+</w:t>
      </w:r>
      <w:r w:rsidR="00A43E6F">
        <w:rPr>
          <w:rFonts w:ascii="DiagramTTFritz" w:hAnsi="DiagramTTFritz" w:cs="DiagramTTFritz"/>
          <w:sz w:val="40"/>
          <w:szCs w:val="40"/>
        </w:rPr>
        <w:t>-+Q+-+"</w:t>
      </w:r>
      <w:r w:rsidR="00A43E6F">
        <w:rPr>
          <w:rFonts w:ascii="DiagramTTFritz" w:hAnsi="DiagramTTFritz" w:cs="DiagramTTFritz"/>
          <w:sz w:val="40"/>
          <w:szCs w:val="40"/>
        </w:rPr>
        <w:br/>
        <w:t>1+k+-+-tr-!</w:t>
      </w:r>
      <w:r w:rsidR="00A43E6F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BF5DE4" w:rsidRPr="00A43E6F" w:rsidRDefault="00BF5DE4" w:rsidP="00A43E6F">
      <w:pPr>
        <w:autoSpaceDE w:val="0"/>
        <w:autoSpaceDN w:val="0"/>
        <w:adjustRightInd w:val="0"/>
        <w:spacing w:after="0" w:line="400" w:lineRule="exact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8-+-+-+-mk(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6-+-+-+-+&amp;</w:t>
      </w:r>
      <w:r>
        <w:rPr>
          <w:rFonts w:ascii="DiagramTTFritz" w:hAnsi="DiagramTTFritz" w:cs="DiagramTTFritz"/>
          <w:sz w:val="40"/>
          <w:szCs w:val="40"/>
        </w:rPr>
        <w:br/>
        <w:t>5+-+-+-+K%</w:t>
      </w:r>
      <w:r>
        <w:rPr>
          <w:rFonts w:ascii="DiagramTTFritz" w:hAnsi="DiagramTTFritz" w:cs="DiagramTTFritz"/>
          <w:sz w:val="40"/>
          <w:szCs w:val="40"/>
        </w:rPr>
        <w:br/>
        <w:t>4-+-+Q+-zP$</w:t>
      </w:r>
      <w:r>
        <w:rPr>
          <w:rFonts w:ascii="DiagramTTFritz" w:hAnsi="DiagramTTFritz" w:cs="DiagramTTFritz"/>
          <w:sz w:val="40"/>
          <w:szCs w:val="40"/>
        </w:rPr>
        <w:br/>
        <w:t>3+-+-+-+-#</w:t>
      </w:r>
      <w:r>
        <w:rPr>
          <w:rFonts w:ascii="DiagramTTFritz" w:hAnsi="DiagramTTFritz" w:cs="DiagramTTFritz"/>
          <w:sz w:val="40"/>
          <w:szCs w:val="40"/>
        </w:rPr>
        <w:br/>
        <w:t>2-+-+-+-+"</w:t>
      </w:r>
      <w:r>
        <w:rPr>
          <w:rFonts w:ascii="DiagramTTFritz" w:hAnsi="DiagramTTFritz" w:cs="DiagramTTFritz"/>
          <w:sz w:val="40"/>
          <w:szCs w:val="40"/>
        </w:rPr>
        <w:br/>
        <w:t>1+q+-+-wq-!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  <w:r>
        <w:rPr>
          <w:rFonts w:ascii="DiagramTTFritz" w:hAnsi="DiagramTTFritz" w:cs="DiagramTTFritz"/>
          <w:sz w:val="40"/>
          <w:szCs w:val="40"/>
        </w:rPr>
        <w:br/>
      </w:r>
    </w:p>
    <w:p w:rsidR="00BF5DE4" w:rsidRPr="00A43E6F" w:rsidRDefault="00BF5DE4" w:rsidP="00A43E6F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lastRenderedPageBreak/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7zp-+-+-+-'</w:t>
      </w:r>
      <w:r>
        <w:rPr>
          <w:rFonts w:ascii="DiagramTTFritz" w:hAnsi="DiagramTTFritz" w:cs="DiagramTTFritz"/>
          <w:sz w:val="40"/>
          <w:szCs w:val="40"/>
        </w:rPr>
        <w:br/>
        <w:t>6-zp-+-mk-+&amp;</w:t>
      </w:r>
      <w:r>
        <w:rPr>
          <w:rFonts w:ascii="DiagramTTFritz" w:hAnsi="DiagramTTFritz" w:cs="DiagramTTFritz"/>
          <w:sz w:val="40"/>
          <w:szCs w:val="40"/>
        </w:rPr>
        <w:br/>
        <w:t>5+Ptr-+-tRK%</w:t>
      </w:r>
      <w:r>
        <w:rPr>
          <w:rFonts w:ascii="DiagramTTFritz" w:hAnsi="DiagramTTFritz" w:cs="DiagramTTFritz"/>
          <w:sz w:val="40"/>
          <w:szCs w:val="40"/>
        </w:rPr>
        <w:br/>
        <w:t>4-+-+-+-zp$</w:t>
      </w:r>
      <w:r>
        <w:rPr>
          <w:rFonts w:ascii="DiagramTTFritz" w:hAnsi="DiagramTTFritz" w:cs="DiagramTTFritz"/>
          <w:sz w:val="40"/>
          <w:szCs w:val="40"/>
        </w:rPr>
        <w:br/>
        <w:t>3+-+-+-+P#</w:t>
      </w:r>
      <w:r>
        <w:rPr>
          <w:rFonts w:ascii="DiagramTTFritz" w:hAnsi="DiagramTTFritz" w:cs="DiagramTTFritz"/>
          <w:sz w:val="40"/>
          <w:szCs w:val="40"/>
        </w:rPr>
        <w:br/>
        <w:t>2-</w:t>
      </w:r>
      <w:r w:rsidR="00A43E6F">
        <w:rPr>
          <w:rFonts w:ascii="DiagramTTFritz" w:hAnsi="DiagramTTFritz" w:cs="DiagramTTFritz"/>
          <w:sz w:val="40"/>
          <w:szCs w:val="40"/>
        </w:rPr>
        <w:t>+-+-+-+"</w:t>
      </w:r>
      <w:r w:rsidR="00A43E6F">
        <w:rPr>
          <w:rFonts w:ascii="DiagramTTFritz" w:hAnsi="DiagramTTFritz" w:cs="DiagramTTFritz"/>
          <w:sz w:val="40"/>
          <w:szCs w:val="40"/>
        </w:rPr>
        <w:br/>
        <w:t>1+-+-+-+-!</w:t>
      </w:r>
      <w:r w:rsidR="00A43E6F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BF5DE4" w:rsidRPr="00A43E6F" w:rsidRDefault="00BF5DE4" w:rsidP="00A43E6F">
      <w:pPr>
        <w:autoSpaceDE w:val="0"/>
        <w:autoSpaceDN w:val="0"/>
        <w:adjustRightInd w:val="0"/>
        <w:spacing w:after="0" w:line="400" w:lineRule="exact"/>
        <w:jc w:val="center"/>
        <w:rPr>
          <w:rFonts w:ascii="DiagramTTFritz" w:hAnsi="DiagramTTFritz" w:cs="DiagramTTFritz"/>
          <w:sz w:val="40"/>
          <w:szCs w:val="40"/>
        </w:r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7+-+-+-mk-'</w:t>
      </w:r>
      <w:r>
        <w:rPr>
          <w:rFonts w:ascii="DiagramTTFritz" w:hAnsi="DiagramTTFritz" w:cs="DiagramTTFritz"/>
          <w:sz w:val="40"/>
          <w:szCs w:val="40"/>
        </w:rPr>
        <w:br/>
        <w:t>6r+-+-+p+&amp;</w:t>
      </w:r>
      <w:r>
        <w:rPr>
          <w:rFonts w:ascii="DiagramTTFritz" w:hAnsi="DiagramTTFritz" w:cs="DiagramTTFritz"/>
          <w:sz w:val="40"/>
          <w:szCs w:val="40"/>
        </w:rPr>
        <w:br/>
        <w:t>5+-+-+-mK-%</w:t>
      </w:r>
      <w:r>
        <w:rPr>
          <w:rFonts w:ascii="DiagramTTFritz" w:hAnsi="DiagramTTFritz" w:cs="DiagramTTFritz"/>
          <w:sz w:val="40"/>
          <w:szCs w:val="40"/>
        </w:rPr>
        <w:br/>
        <w:t>4p+-+-+-+$</w:t>
      </w:r>
      <w:r>
        <w:rPr>
          <w:rFonts w:ascii="DiagramTTFritz" w:hAnsi="DiagramTTFritz" w:cs="DiagramTTFritz"/>
          <w:sz w:val="40"/>
          <w:szCs w:val="40"/>
        </w:rPr>
        <w:br/>
        <w:t>3+-+-+-+-#</w:t>
      </w:r>
      <w:r>
        <w:rPr>
          <w:rFonts w:ascii="DiagramTTFritz" w:hAnsi="DiagramTTFritz" w:cs="DiagramTTFritz"/>
          <w:sz w:val="40"/>
          <w:szCs w:val="40"/>
        </w:rPr>
        <w:br/>
        <w:t>2-+</w:t>
      </w:r>
      <w:r w:rsidR="00A43E6F">
        <w:rPr>
          <w:rFonts w:ascii="DiagramTTFritz" w:hAnsi="DiagramTTFritz" w:cs="DiagramTTFritz"/>
          <w:sz w:val="40"/>
          <w:szCs w:val="40"/>
        </w:rPr>
        <w:t>-+-+-+"</w:t>
      </w:r>
      <w:r w:rsidR="00A43E6F">
        <w:rPr>
          <w:rFonts w:ascii="DiagramTTFritz" w:hAnsi="DiagramTTFritz" w:cs="DiagramTTFritz"/>
          <w:sz w:val="40"/>
          <w:szCs w:val="40"/>
        </w:rPr>
        <w:br/>
        <w:t>1tR-+-+-+-!</w:t>
      </w:r>
      <w:r w:rsidR="00A43E6F">
        <w:rPr>
          <w:rFonts w:ascii="DiagramTTFritz" w:hAnsi="DiagramTTFritz" w:cs="DiagramTTFritz"/>
          <w:sz w:val="40"/>
          <w:szCs w:val="40"/>
        </w:rPr>
        <w:br/>
        <w:t>xabcdefghy</w:t>
      </w:r>
    </w:p>
    <w:p w:rsidR="00A43E6F" w:rsidRPr="00A43E6F" w:rsidRDefault="00BF5DE4" w:rsidP="00A43E6F">
      <w:pPr>
        <w:autoSpaceDE w:val="0"/>
        <w:autoSpaceDN w:val="0"/>
        <w:adjustRightInd w:val="0"/>
        <w:spacing w:after="0" w:line="400" w:lineRule="exact"/>
        <w:rPr>
          <w:rFonts w:ascii="DiagramTTFritz" w:hAnsi="DiagramTTFritz" w:cs="DiagramTTFritz"/>
          <w:sz w:val="40"/>
          <w:szCs w:val="40"/>
        </w:rPr>
        <w:sectPr w:rsidR="00A43E6F" w:rsidRPr="00A43E6F" w:rsidSect="00A43E6F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>
        <w:rPr>
          <w:rFonts w:ascii="DiagramTTFritz" w:hAnsi="DiagramTTFritz" w:cs="DiagramTTFritz"/>
          <w:sz w:val="40"/>
          <w:szCs w:val="40"/>
        </w:rPr>
        <w:t>XABCDEFGHY</w:t>
      </w:r>
      <w:r>
        <w:rPr>
          <w:rFonts w:ascii="DiagramTTFritz" w:hAnsi="DiagramTTFritz" w:cs="DiagramTTFritz"/>
          <w:sz w:val="40"/>
          <w:szCs w:val="40"/>
        </w:rPr>
        <w:br/>
        <w:t>8-+-+-+-+(</w:t>
      </w:r>
      <w:r>
        <w:rPr>
          <w:rFonts w:ascii="DiagramTTFritz" w:hAnsi="DiagramTTFritz" w:cs="DiagramTTFritz"/>
          <w:sz w:val="40"/>
          <w:szCs w:val="40"/>
        </w:rPr>
        <w:br/>
        <w:t>7+-+-+-+-'</w:t>
      </w:r>
      <w:r>
        <w:rPr>
          <w:rFonts w:ascii="DiagramTTFritz" w:hAnsi="DiagramTTFritz" w:cs="DiagramTTFritz"/>
          <w:sz w:val="40"/>
          <w:szCs w:val="40"/>
        </w:rPr>
        <w:br/>
        <w:t>6-+-+-+-+&amp;</w:t>
      </w:r>
      <w:r>
        <w:rPr>
          <w:rFonts w:ascii="DiagramTTFritz" w:hAnsi="DiagramTTFritz" w:cs="DiagramTTFritz"/>
          <w:sz w:val="40"/>
          <w:szCs w:val="40"/>
        </w:rPr>
        <w:br/>
        <w:t>5+-+-+-+-%</w:t>
      </w:r>
      <w:r>
        <w:rPr>
          <w:rFonts w:ascii="DiagramTTFritz" w:hAnsi="DiagramTTFritz" w:cs="DiagramTTFritz"/>
          <w:sz w:val="40"/>
          <w:szCs w:val="40"/>
        </w:rPr>
        <w:br/>
        <w:t>4-+-+-+-+$</w:t>
      </w:r>
      <w:r>
        <w:rPr>
          <w:rFonts w:ascii="DiagramTTFritz" w:hAnsi="DiagramTTFritz" w:cs="DiagramTTFritz"/>
          <w:sz w:val="40"/>
          <w:szCs w:val="40"/>
        </w:rPr>
        <w:br/>
        <w:t>3+-+-+-+k#</w:t>
      </w:r>
      <w:r>
        <w:rPr>
          <w:rFonts w:ascii="DiagramTTFritz" w:hAnsi="DiagramTTFritz" w:cs="DiagramTTFritz"/>
          <w:sz w:val="40"/>
          <w:szCs w:val="40"/>
        </w:rPr>
        <w:br/>
        <w:t>2-+-sn-zp-+"</w:t>
      </w:r>
      <w:r>
        <w:rPr>
          <w:rFonts w:ascii="DiagramTTFritz" w:hAnsi="DiagramTTFritz" w:cs="DiagramTTFritz"/>
          <w:sz w:val="40"/>
          <w:szCs w:val="40"/>
        </w:rPr>
        <w:br/>
        <w:t>1+-+-+-vLK!</w:t>
      </w:r>
      <w:r>
        <w:rPr>
          <w:rFonts w:ascii="DiagramTTFritz" w:hAnsi="DiagramTTFritz" w:cs="DiagramTTFritz"/>
          <w:sz w:val="40"/>
          <w:szCs w:val="40"/>
        </w:rPr>
        <w:br/>
        <w:t>xabcdefghy</w:t>
      </w:r>
      <w:r>
        <w:rPr>
          <w:rFonts w:ascii="DiagramTTFritz" w:hAnsi="DiagramTTFritz" w:cs="DiagramTTFritz"/>
          <w:sz w:val="40"/>
          <w:szCs w:val="40"/>
        </w:rPr>
        <w:br/>
      </w:r>
      <w:r>
        <w:rPr>
          <w:rFonts w:ascii="DiagramTTFritz" w:hAnsi="DiagramTTFritz" w:cs="DiagramTTFritz"/>
          <w:sz w:val="40"/>
          <w:szCs w:val="40"/>
        </w:rPr>
        <w:t>o</w:t>
      </w:r>
    </w:p>
    <w:p w:rsidR="00BF5DE4" w:rsidRPr="009565CD" w:rsidRDefault="009565CD" w:rsidP="009565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Karalis ar bandinieku pret karali. Spēle pāros ar pušu maiņu. Aizsardzība.- 20 min.</w:t>
      </w:r>
    </w:p>
    <w:p w:rsidR="00BF5DE4" w:rsidRDefault="00BF5DE4" w:rsidP="00BF5DE4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D60AF0" w:rsidRPr="00D60AF0" w:rsidRDefault="00D60AF0" w:rsidP="00B73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615" w:rsidRDefault="00D94615" w:rsidP="00D9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Noslēguma daļa.</w:t>
      </w:r>
    </w:p>
    <w:p w:rsidR="009565CD" w:rsidRDefault="009565CD" w:rsidP="00D94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565CD" w:rsidRDefault="00D94615" w:rsidP="00A43E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43E6F">
        <w:rPr>
          <w:rFonts w:ascii="Arial" w:hAnsi="Arial" w:cs="Arial"/>
          <w:bCs/>
          <w:sz w:val="24"/>
          <w:szCs w:val="24"/>
        </w:rPr>
        <w:t>Treniņpartijas ar pulksteņiem. Spēle tr</w:t>
      </w:r>
      <w:r w:rsidR="009565CD">
        <w:rPr>
          <w:rFonts w:ascii="Arial" w:hAnsi="Arial" w:cs="Arial"/>
          <w:bCs/>
          <w:sz w:val="24"/>
          <w:szCs w:val="24"/>
        </w:rPr>
        <w:t>ijatā- katram ar katru reizē.- 5</w:t>
      </w:r>
      <w:r w:rsidRPr="00A43E6F">
        <w:rPr>
          <w:rFonts w:ascii="Arial" w:hAnsi="Arial" w:cs="Arial"/>
          <w:bCs/>
          <w:sz w:val="24"/>
          <w:szCs w:val="24"/>
        </w:rPr>
        <w:t xml:space="preserve">5 min. </w:t>
      </w:r>
    </w:p>
    <w:p w:rsidR="00D94615" w:rsidRPr="00A43E6F" w:rsidRDefault="00D94615" w:rsidP="00A43E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43E6F">
        <w:rPr>
          <w:rFonts w:ascii="Arial" w:hAnsi="Arial" w:cs="Arial"/>
          <w:bCs/>
          <w:sz w:val="24"/>
          <w:szCs w:val="24"/>
        </w:rPr>
        <w:t>Nodarbības rezumējums-5 min.</w:t>
      </w:r>
    </w:p>
    <w:p w:rsidR="00D94615" w:rsidRDefault="00D94615" w:rsidP="00D94615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D94615" w:rsidRDefault="00D94615" w:rsidP="00D94615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D94615" w:rsidRPr="00D94615" w:rsidRDefault="00D94615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jc w:val="both"/>
        <w:rPr>
          <w:rFonts w:ascii="FigurineCB AriesSP" w:hAnsi="FigurineCB AriesSP"/>
          <w:sz w:val="20"/>
          <w:szCs w:val="20"/>
        </w:rPr>
      </w:pPr>
    </w:p>
    <w:p w:rsidR="008808CC" w:rsidRDefault="008808CC" w:rsidP="008808CC">
      <w:pPr>
        <w:autoSpaceDE w:val="0"/>
        <w:autoSpaceDN w:val="0"/>
        <w:adjustRightInd w:val="0"/>
        <w:spacing w:after="0" w:line="240" w:lineRule="auto"/>
        <w:rPr>
          <w:rFonts w:ascii="FigurineCB AriesSP" w:hAnsi="FigurineCB AriesSP"/>
          <w:sz w:val="20"/>
          <w:szCs w:val="20"/>
        </w:rPr>
      </w:pPr>
    </w:p>
    <w:p w:rsidR="008808CC" w:rsidRDefault="008808CC" w:rsidP="008808CC"/>
    <w:sectPr w:rsidR="008808CC" w:rsidSect="007B0AA2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FigurineCB AriesSP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920E5"/>
    <w:multiLevelType w:val="hybridMultilevel"/>
    <w:tmpl w:val="A63279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5768"/>
    <w:multiLevelType w:val="hybridMultilevel"/>
    <w:tmpl w:val="7F4298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CC"/>
    <w:rsid w:val="004630E2"/>
    <w:rsid w:val="004D436C"/>
    <w:rsid w:val="007B0AA2"/>
    <w:rsid w:val="008535E0"/>
    <w:rsid w:val="008808CC"/>
    <w:rsid w:val="009565CD"/>
    <w:rsid w:val="00A43E6F"/>
    <w:rsid w:val="00B736A7"/>
    <w:rsid w:val="00BF5DE4"/>
    <w:rsid w:val="00D60AF0"/>
    <w:rsid w:val="00D94615"/>
    <w:rsid w:val="00EC1D2F"/>
    <w:rsid w:val="00FD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61C2-D3CF-4877-9296-1EFD1703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2</cp:revision>
  <dcterms:created xsi:type="dcterms:W3CDTF">2020-04-03T13:30:00Z</dcterms:created>
  <dcterms:modified xsi:type="dcterms:W3CDTF">2020-04-03T13:30:00Z</dcterms:modified>
</cp:coreProperties>
</file>